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甘孜州</w:t>
      </w:r>
      <w:r>
        <w:rPr>
          <w:rFonts w:hint="eastAsia" w:ascii="方正小标宋简体" w:hAnsi="方正小标宋简体" w:eastAsia="方正小标宋简体" w:cs="方正小标宋简体"/>
          <w:sz w:val="44"/>
          <w:szCs w:val="44"/>
          <w:lang w:val="en-US" w:eastAsia="zh-CN"/>
        </w:rPr>
        <w:t>投资发展集团有限公司</w:t>
      </w:r>
    </w:p>
    <w:p>
      <w:pPr>
        <w:spacing w:line="600" w:lineRule="exact"/>
        <w:jc w:val="center"/>
        <w:rPr>
          <w:rFonts w:ascii="仿宋_GB2312" w:hAnsi="仿宋_GB2312" w:eastAsia="仿宋_GB2312" w:cs="仿宋_GB2312"/>
          <w:szCs w:val="21"/>
        </w:rPr>
      </w:pPr>
      <w:r>
        <w:rPr>
          <w:rFonts w:hint="eastAsia" w:ascii="方正小标宋简体" w:hAnsi="方正小标宋简体" w:eastAsia="方正小标宋简体" w:cs="方正小标宋简体"/>
          <w:sz w:val="44"/>
          <w:szCs w:val="44"/>
          <w:lang w:val="en-US" w:eastAsia="zh-CN"/>
        </w:rPr>
        <w:t>人力资源部副经理</w:t>
      </w:r>
      <w:r>
        <w:rPr>
          <w:rFonts w:hint="eastAsia" w:ascii="方正小标宋简体" w:hAnsi="方正小标宋简体" w:eastAsia="方正小标宋简体" w:cs="方正小标宋简体"/>
          <w:sz w:val="44"/>
          <w:szCs w:val="44"/>
        </w:rPr>
        <w:t>考察结果的公示</w:t>
      </w:r>
    </w:p>
    <w:p>
      <w:pPr>
        <w:spacing w:line="600" w:lineRule="exact"/>
        <w:jc w:val="center"/>
        <w:rPr>
          <w:rFonts w:ascii="仿宋_GB2312" w:hAnsi="仿宋_GB2312" w:eastAsia="仿宋_GB2312" w:cs="仿宋_GB2312"/>
          <w:szCs w:val="21"/>
        </w:rPr>
      </w:pPr>
    </w:p>
    <w:p>
      <w:pPr>
        <w:spacing w:line="7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经集团公司第18次党委会</w:t>
      </w:r>
      <w:r>
        <w:rPr>
          <w:rFonts w:hint="eastAsia" w:ascii="仿宋_GB2312" w:hAnsi="仿宋_GB2312" w:eastAsia="仿宋_GB2312" w:cs="仿宋_GB2312"/>
          <w:sz w:val="32"/>
          <w:szCs w:val="32"/>
        </w:rPr>
        <w:t>研究，一致同意考察结果，决定推荐</w:t>
      </w:r>
      <w:r>
        <w:rPr>
          <w:rFonts w:hint="eastAsia" w:ascii="仿宋_GB2312" w:hAnsi="仿宋_GB2312" w:eastAsia="仿宋_GB2312" w:cs="仿宋_GB2312"/>
          <w:sz w:val="32"/>
          <w:szCs w:val="32"/>
          <w:lang w:val="en-US" w:eastAsia="zh-CN"/>
        </w:rPr>
        <w:t>甘孜州文旅商贸有限责任公司副总经理蒋琴同志</w:t>
      </w:r>
      <w:bookmarkStart w:id="0" w:name="_GoBack"/>
      <w:bookmarkEnd w:id="0"/>
      <w:r>
        <w:rPr>
          <w:rFonts w:hint="eastAsia" w:ascii="仿宋_GB2312" w:hAnsi="仿宋_GB2312" w:eastAsia="仿宋_GB2312" w:cs="仿宋_GB2312"/>
          <w:sz w:val="32"/>
          <w:szCs w:val="32"/>
          <w:lang w:val="en-US" w:eastAsia="zh-CN"/>
        </w:rPr>
        <w:t>为集团公司人力资源部副经理</w:t>
      </w:r>
      <w:r>
        <w:rPr>
          <w:rFonts w:hint="eastAsia" w:ascii="仿宋_GB2312" w:hAnsi="仿宋_GB2312" w:eastAsia="仿宋_GB2312" w:cs="仿宋_GB2312"/>
          <w:sz w:val="32"/>
          <w:szCs w:val="32"/>
        </w:rPr>
        <w:t>。现予以公示。</w:t>
      </w:r>
    </w:p>
    <w:p>
      <w:pPr>
        <w:pStyle w:val="4"/>
        <w:widowControl/>
        <w:spacing w:beforeAutospacing="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公示时间：20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w:t>
      </w:r>
    </w:p>
    <w:p>
      <w:pPr>
        <w:pStyle w:val="4"/>
        <w:widowControl/>
        <w:spacing w:beforeAutospacing="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公示期间如有异议，请向公司纪委或人力资源部反映，公示结束后不再受理监督举报。</w:t>
      </w:r>
    </w:p>
    <w:p>
      <w:pPr>
        <w:pStyle w:val="4"/>
        <w:widowControl/>
        <w:spacing w:beforeAutospacing="0" w:afterAutospacing="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通讯地址：甘孜州康定市沿河西路1号工商大厦州投资发展集团纪委</w:t>
      </w:r>
    </w:p>
    <w:p>
      <w:pPr>
        <w:pStyle w:val="4"/>
        <w:widowControl/>
        <w:spacing w:beforeAutospacing="0" w:afterAutospacing="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邮政编码：626000</w:t>
      </w:r>
    </w:p>
    <w:p>
      <w:pPr>
        <w:pStyle w:val="4"/>
        <w:widowControl/>
        <w:spacing w:beforeAutospacing="0" w:afterAutospacing="0"/>
        <w:ind w:firstLine="640" w:firstLineChars="200"/>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rPr>
        <w:t>联系人及电话：何群芳（0836-2831566）</w:t>
      </w:r>
    </w:p>
    <w:p>
      <w:pPr>
        <w:pStyle w:val="4"/>
        <w:widowControl/>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蒋琴同志</w:t>
      </w:r>
      <w:r>
        <w:rPr>
          <w:rFonts w:hint="eastAsia" w:ascii="仿宋_GB2312" w:hAnsi="仿宋_GB2312" w:eastAsia="仿宋_GB2312" w:cs="仿宋_GB2312"/>
          <w:sz w:val="32"/>
          <w:szCs w:val="32"/>
        </w:rPr>
        <w:t>个人简历</w:t>
      </w:r>
    </w:p>
    <w:p>
      <w:pPr>
        <w:pStyle w:val="4"/>
        <w:widowControl/>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700" w:lineRule="exact"/>
        <w:rPr>
          <w:rFonts w:ascii="仿宋_GB2312" w:hAnsi="仿宋_GB2312" w:eastAsia="仿宋_GB2312" w:cs="仿宋_GB2312"/>
          <w:sz w:val="32"/>
          <w:szCs w:val="32"/>
        </w:rPr>
      </w:pPr>
    </w:p>
    <w:p>
      <w:pPr>
        <w:spacing w:line="700" w:lineRule="exact"/>
        <w:rPr>
          <w:rFonts w:ascii="仿宋_GB2312" w:hAnsi="仿宋_GB2312" w:eastAsia="仿宋_GB2312" w:cs="仿宋_GB2312"/>
          <w:sz w:val="32"/>
          <w:szCs w:val="32"/>
        </w:rPr>
      </w:pPr>
    </w:p>
    <w:p>
      <w:pPr>
        <w:adjustRightInd w:val="0"/>
        <w:snapToGrid w:val="0"/>
        <w:spacing w:line="576"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中共甘孜州</w:t>
      </w:r>
      <w:r>
        <w:rPr>
          <w:rFonts w:hint="eastAsia" w:ascii="仿宋_GB2312" w:hAnsi="仿宋_GB2312" w:eastAsia="仿宋_GB2312" w:cs="仿宋_GB2312"/>
          <w:color w:val="000000"/>
          <w:sz w:val="32"/>
          <w:szCs w:val="32"/>
          <w:lang w:val="en-US" w:eastAsia="zh-CN"/>
        </w:rPr>
        <w:t>投资发展</w:t>
      </w:r>
      <w:r>
        <w:rPr>
          <w:rFonts w:hint="eastAsia" w:ascii="仿宋_GB2312" w:hAnsi="仿宋_GB2312" w:eastAsia="仿宋_GB2312" w:cs="仿宋_GB2312"/>
          <w:color w:val="000000"/>
          <w:sz w:val="32"/>
          <w:szCs w:val="32"/>
        </w:rPr>
        <w:t>集团</w:t>
      </w:r>
      <w:r>
        <w:rPr>
          <w:rFonts w:hint="eastAsia" w:ascii="仿宋_GB2312" w:hAnsi="仿宋_GB2312" w:eastAsia="仿宋_GB2312" w:cs="仿宋_GB2312"/>
          <w:color w:val="000000"/>
          <w:sz w:val="32"/>
          <w:szCs w:val="32"/>
          <w:lang w:val="en-US" w:eastAsia="zh-CN"/>
        </w:rPr>
        <w:t>有限公司委员会</w:t>
      </w:r>
    </w:p>
    <w:p>
      <w:pPr>
        <w:adjustRightInd w:val="0"/>
        <w:snapToGrid w:val="0"/>
        <w:spacing w:line="576" w:lineRule="exact"/>
        <w:ind w:firstLine="4960" w:firstLineChars="15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日</w:t>
      </w:r>
    </w:p>
    <w:p>
      <w:pPr>
        <w:adjustRightInd w:val="0"/>
        <w:snapToGrid w:val="0"/>
        <w:spacing w:line="576" w:lineRule="exact"/>
        <w:ind w:firstLine="4960" w:firstLineChars="1550"/>
        <w:rPr>
          <w:rFonts w:hint="eastAsia" w:ascii="仿宋_GB2312" w:hAnsi="仿宋_GB2312" w:eastAsia="仿宋_GB2312" w:cs="仿宋_GB2312"/>
          <w:color w:val="000000"/>
          <w:sz w:val="32"/>
          <w:szCs w:val="32"/>
        </w:rPr>
      </w:pPr>
    </w:p>
    <w:p>
      <w:pPr>
        <w:adjustRightInd w:val="0"/>
        <w:snapToGrid w:val="0"/>
        <w:spacing w:line="576" w:lineRule="exact"/>
        <w:ind w:firstLine="4960" w:firstLineChars="1550"/>
        <w:rPr>
          <w:rFonts w:hint="eastAsia" w:ascii="仿宋_GB2312" w:hAnsi="仿宋_GB2312" w:eastAsia="仿宋_GB2312" w:cs="仿宋_GB2312"/>
          <w:color w:val="000000"/>
          <w:sz w:val="32"/>
          <w:szCs w:val="32"/>
        </w:rPr>
      </w:pPr>
    </w:p>
    <w:p>
      <w:pPr>
        <w:adjustRightInd w:val="0"/>
        <w:snapToGrid w:val="0"/>
        <w:spacing w:line="576" w:lineRule="exact"/>
        <w:ind w:firstLine="4960" w:firstLineChars="1550"/>
        <w:rPr>
          <w:rFonts w:hint="eastAsia" w:ascii="仿宋_GB2312" w:hAnsi="仿宋_GB2312" w:eastAsia="仿宋_GB2312" w:cs="仿宋_GB2312"/>
          <w:color w:val="000000"/>
          <w:sz w:val="32"/>
          <w:szCs w:val="32"/>
        </w:rPr>
      </w:pPr>
    </w:p>
    <w:p>
      <w:pPr>
        <w:jc w:val="center"/>
        <w:rPr>
          <w:rFonts w:hint="eastAsia" w:ascii="方正小标宋简体" w:hAnsi="宋体" w:eastAsia="方正小标宋简体"/>
          <w:spacing w:val="100"/>
          <w:sz w:val="44"/>
          <w:szCs w:val="44"/>
        </w:rPr>
      </w:pPr>
      <w:r>
        <w:rPr>
          <w:rFonts w:hint="eastAsia" w:ascii="方正小标宋简体" w:hAnsi="宋体" w:eastAsia="方正小标宋简体"/>
          <w:spacing w:val="100"/>
          <w:sz w:val="44"/>
          <w:szCs w:val="44"/>
          <w:lang w:val="en-US" w:eastAsia="zh-CN"/>
        </w:rPr>
        <w:t>个人履历</w:t>
      </w:r>
      <w:r>
        <w:rPr>
          <w:rFonts w:hint="eastAsia" w:ascii="方正小标宋简体" w:hAnsi="宋体" w:eastAsia="方正小标宋简体"/>
          <w:spacing w:val="100"/>
          <w:sz w:val="44"/>
          <w:szCs w:val="44"/>
        </w:rPr>
        <w:t>表</w:t>
      </w:r>
    </w:p>
    <w:tbl>
      <w:tblPr>
        <w:tblStyle w:val="5"/>
        <w:tblW w:w="975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79"/>
        <w:gridCol w:w="1292"/>
        <w:gridCol w:w="1097"/>
        <w:gridCol w:w="1687"/>
        <w:gridCol w:w="1234"/>
        <w:gridCol w:w="1436"/>
        <w:gridCol w:w="183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44" w:hRule="atLeast"/>
        </w:trPr>
        <w:tc>
          <w:tcPr>
            <w:tcW w:w="1179" w:type="dxa"/>
            <w:noWrap w:val="0"/>
            <w:vAlign w:val="center"/>
          </w:tcPr>
          <w:p>
            <w:pPr>
              <w:spacing w:line="300" w:lineRule="exact"/>
              <w:jc w:val="center"/>
              <w:rPr>
                <w:rFonts w:hint="eastAsia" w:ascii="宋体" w:hAnsi="宋体"/>
                <w:sz w:val="28"/>
                <w:szCs w:val="28"/>
              </w:rPr>
            </w:pPr>
            <w:r>
              <w:rPr>
                <w:rFonts w:hint="eastAsia" w:ascii="宋体" w:hAnsi="宋体"/>
                <w:sz w:val="28"/>
                <w:szCs w:val="28"/>
              </w:rPr>
              <w:t>姓  名</w:t>
            </w:r>
          </w:p>
        </w:tc>
        <w:tc>
          <w:tcPr>
            <w:tcW w:w="1292" w:type="dxa"/>
            <w:noWrap w:val="0"/>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蒋琴</w:t>
            </w:r>
          </w:p>
        </w:tc>
        <w:tc>
          <w:tcPr>
            <w:tcW w:w="1097" w:type="dxa"/>
            <w:noWrap w:val="0"/>
            <w:vAlign w:val="center"/>
          </w:tcPr>
          <w:p>
            <w:pPr>
              <w:spacing w:line="300" w:lineRule="exact"/>
              <w:jc w:val="center"/>
              <w:rPr>
                <w:rFonts w:hint="eastAsia" w:ascii="宋体" w:hAnsi="宋体"/>
                <w:sz w:val="28"/>
                <w:szCs w:val="28"/>
              </w:rPr>
            </w:pPr>
            <w:r>
              <w:rPr>
                <w:rFonts w:hint="eastAsia" w:ascii="宋体" w:hAnsi="宋体"/>
                <w:sz w:val="28"/>
                <w:szCs w:val="28"/>
              </w:rPr>
              <w:t>性</w:t>
            </w:r>
            <w:r>
              <w:rPr>
                <w:rFonts w:ascii="宋体" w:hAnsi="宋体"/>
                <w:sz w:val="28"/>
                <w:szCs w:val="28"/>
              </w:rPr>
              <w:t xml:space="preserve">  </w:t>
            </w:r>
            <w:r>
              <w:rPr>
                <w:rFonts w:hint="eastAsia" w:ascii="宋体" w:hAnsi="宋体"/>
                <w:sz w:val="28"/>
                <w:szCs w:val="28"/>
              </w:rPr>
              <w:t>别</w:t>
            </w:r>
          </w:p>
        </w:tc>
        <w:tc>
          <w:tcPr>
            <w:tcW w:w="1687" w:type="dxa"/>
            <w:noWrap w:val="0"/>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女</w:t>
            </w:r>
            <w:r>
              <w:rPr>
                <w:rFonts w:hint="eastAsia" w:ascii="仿宋_GB2312" w:eastAsia="仿宋_GB2312"/>
                <w:sz w:val="28"/>
                <w:szCs w:val="28"/>
                <w:lang w:val="en-US" w:eastAsia="zh-CN"/>
              </w:rPr>
              <w:t xml:space="preserve"> </w:t>
            </w:r>
          </w:p>
        </w:tc>
        <w:tc>
          <w:tcPr>
            <w:tcW w:w="1234" w:type="dxa"/>
            <w:noWrap w:val="0"/>
            <w:vAlign w:val="center"/>
          </w:tcPr>
          <w:p>
            <w:pPr>
              <w:spacing w:line="300" w:lineRule="exact"/>
              <w:jc w:val="center"/>
              <w:rPr>
                <w:rFonts w:hint="eastAsia" w:ascii="宋体" w:hAnsi="宋体"/>
                <w:sz w:val="28"/>
                <w:szCs w:val="28"/>
              </w:rPr>
            </w:pPr>
            <w:r>
              <w:rPr>
                <w:rFonts w:hint="eastAsia" w:ascii="宋体" w:hAnsi="宋体"/>
                <w:sz w:val="28"/>
                <w:szCs w:val="28"/>
              </w:rPr>
              <w:t>出生年月(3</w:t>
            </w:r>
            <w:r>
              <w:rPr>
                <w:rFonts w:hint="eastAsia" w:ascii="宋体" w:hAnsi="宋体"/>
                <w:sz w:val="28"/>
                <w:szCs w:val="28"/>
                <w:lang w:val="en-US" w:eastAsia="zh-CN"/>
              </w:rPr>
              <w:t>6</w:t>
            </w:r>
            <w:r>
              <w:rPr>
                <w:rFonts w:hint="eastAsia" w:ascii="宋体" w:hAnsi="宋体"/>
                <w:sz w:val="28"/>
                <w:szCs w:val="28"/>
              </w:rPr>
              <w:t>岁)</w:t>
            </w:r>
          </w:p>
        </w:tc>
        <w:tc>
          <w:tcPr>
            <w:tcW w:w="1436" w:type="dxa"/>
            <w:noWrap w:val="0"/>
            <w:vAlign w:val="center"/>
          </w:tcPr>
          <w:p>
            <w:pPr>
              <w:spacing w:line="300" w:lineRule="exact"/>
              <w:jc w:val="center"/>
              <w:rPr>
                <w:rFonts w:hint="eastAsia" w:ascii="仿宋_GB2312" w:eastAsia="仿宋_GB2312"/>
                <w:sz w:val="28"/>
                <w:szCs w:val="28"/>
                <w:lang w:val="en-US" w:eastAsia="zh-CN"/>
              </w:rPr>
            </w:pPr>
          </w:p>
          <w:p>
            <w:pPr>
              <w:spacing w:line="30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1987.06</w:t>
            </w:r>
          </w:p>
        </w:tc>
        <w:tc>
          <w:tcPr>
            <w:tcW w:w="1831" w:type="dxa"/>
            <w:vMerge w:val="restart"/>
            <w:noWrap w:val="0"/>
            <w:vAlign w:val="center"/>
          </w:tcPr>
          <w:p>
            <w:pPr>
              <w:spacing w:line="240" w:lineRule="auto"/>
              <w:jc w:val="center"/>
              <w:rPr>
                <w:rFonts w:hint="eastAsia" w:ascii="宋体" w:hAnsi="宋体" w:eastAsia="宋体"/>
                <w:sz w:val="28"/>
                <w:szCs w:val="28"/>
                <w:lang w:eastAsia="zh-CN"/>
              </w:rPr>
            </w:pPr>
            <w:r>
              <w:rPr>
                <w:rFonts w:hint="eastAsia" w:ascii="宋体" w:hAnsi="宋体" w:eastAsia="宋体"/>
                <w:sz w:val="28"/>
                <w:szCs w:val="28"/>
                <w:lang w:eastAsia="zh-CN"/>
              </w:rPr>
              <w:drawing>
                <wp:anchor distT="0" distB="0" distL="114300" distR="114300" simplePos="0" relativeHeight="251659264" behindDoc="0" locked="0" layoutInCell="1" allowOverlap="1">
                  <wp:simplePos x="0" y="0"/>
                  <wp:positionH relativeFrom="column">
                    <wp:posOffset>-55880</wp:posOffset>
                  </wp:positionH>
                  <wp:positionV relativeFrom="paragraph">
                    <wp:posOffset>263525</wp:posOffset>
                  </wp:positionV>
                  <wp:extent cx="1022350" cy="1718310"/>
                  <wp:effectExtent l="0" t="0" r="6350" b="15240"/>
                  <wp:wrapNone/>
                  <wp:docPr id="1" name="图片 2" descr="微信图片_2023090414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30904144346"/>
                          <pic:cNvPicPr>
                            <a:picLocks noChangeAspect="1"/>
                          </pic:cNvPicPr>
                        </pic:nvPicPr>
                        <pic:blipFill>
                          <a:blip r:embed="rId4"/>
                          <a:stretch>
                            <a:fillRect/>
                          </a:stretch>
                        </pic:blipFill>
                        <pic:spPr>
                          <a:xfrm>
                            <a:off x="0" y="0"/>
                            <a:ext cx="1022350" cy="171831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41" w:hRule="atLeast"/>
        </w:trPr>
        <w:tc>
          <w:tcPr>
            <w:tcW w:w="1179" w:type="dxa"/>
            <w:noWrap w:val="0"/>
            <w:vAlign w:val="center"/>
          </w:tcPr>
          <w:p>
            <w:pPr>
              <w:spacing w:line="300" w:lineRule="exact"/>
              <w:jc w:val="center"/>
              <w:rPr>
                <w:rFonts w:hint="eastAsia" w:ascii="宋体" w:hAnsi="宋体"/>
                <w:sz w:val="28"/>
                <w:szCs w:val="28"/>
              </w:rPr>
            </w:pPr>
            <w:r>
              <w:rPr>
                <w:rFonts w:hint="eastAsia" w:ascii="宋体" w:hAnsi="宋体"/>
                <w:sz w:val="28"/>
                <w:szCs w:val="28"/>
              </w:rPr>
              <w:t>民  族</w:t>
            </w:r>
          </w:p>
        </w:tc>
        <w:tc>
          <w:tcPr>
            <w:tcW w:w="1292" w:type="dxa"/>
            <w:noWrap w:val="0"/>
            <w:vAlign w:val="center"/>
          </w:tcPr>
          <w:p>
            <w:pPr>
              <w:spacing w:line="30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汉族</w:t>
            </w:r>
          </w:p>
        </w:tc>
        <w:tc>
          <w:tcPr>
            <w:tcW w:w="1097" w:type="dxa"/>
            <w:noWrap w:val="0"/>
            <w:vAlign w:val="center"/>
          </w:tcPr>
          <w:p>
            <w:pPr>
              <w:spacing w:line="300" w:lineRule="exact"/>
              <w:jc w:val="center"/>
              <w:rPr>
                <w:rFonts w:hint="eastAsia" w:ascii="宋体" w:hAnsi="宋体"/>
                <w:sz w:val="28"/>
                <w:szCs w:val="28"/>
              </w:rPr>
            </w:pPr>
            <w:r>
              <w:rPr>
                <w:rFonts w:hint="eastAsia" w:ascii="宋体" w:hAnsi="宋体"/>
                <w:sz w:val="28"/>
                <w:szCs w:val="28"/>
              </w:rPr>
              <w:t>籍  贯</w:t>
            </w:r>
          </w:p>
        </w:tc>
        <w:tc>
          <w:tcPr>
            <w:tcW w:w="1687" w:type="dxa"/>
            <w:noWrap w:val="0"/>
            <w:vAlign w:val="center"/>
          </w:tcPr>
          <w:p>
            <w:pPr>
              <w:rPr>
                <w:rFonts w:hint="default" w:ascii="仿宋_GB2312" w:eastAsia="仿宋_GB2312"/>
                <w:sz w:val="28"/>
                <w:szCs w:val="28"/>
                <w:lang w:val="en-US" w:eastAsia="zh-CN"/>
              </w:rPr>
            </w:pPr>
            <w:r>
              <w:rPr>
                <w:rFonts w:hint="eastAsia" w:ascii="仿宋_GB2312" w:eastAsia="仿宋_GB2312"/>
                <w:sz w:val="28"/>
                <w:szCs w:val="28"/>
                <w:lang w:eastAsia="zh-CN"/>
              </w:rPr>
              <w:t>四川</w:t>
            </w:r>
            <w:r>
              <w:rPr>
                <w:rFonts w:hint="eastAsia" w:ascii="仿宋_GB2312" w:eastAsia="仿宋_GB2312"/>
                <w:sz w:val="28"/>
                <w:szCs w:val="28"/>
                <w:lang w:val="en-US" w:eastAsia="zh-CN"/>
              </w:rPr>
              <w:t>岳池</w:t>
            </w:r>
          </w:p>
        </w:tc>
        <w:tc>
          <w:tcPr>
            <w:tcW w:w="1234" w:type="dxa"/>
            <w:noWrap w:val="0"/>
            <w:vAlign w:val="center"/>
          </w:tcPr>
          <w:p>
            <w:pPr>
              <w:spacing w:line="300" w:lineRule="exact"/>
              <w:jc w:val="center"/>
              <w:rPr>
                <w:rFonts w:hint="eastAsia" w:ascii="宋体" w:hAnsi="宋体"/>
                <w:sz w:val="28"/>
                <w:szCs w:val="28"/>
              </w:rPr>
            </w:pPr>
            <w:r>
              <w:rPr>
                <w:rFonts w:hint="eastAsia" w:ascii="宋体" w:hAnsi="宋体"/>
                <w:sz w:val="28"/>
                <w:szCs w:val="28"/>
              </w:rPr>
              <w:t>出 生 地</w:t>
            </w:r>
          </w:p>
        </w:tc>
        <w:tc>
          <w:tcPr>
            <w:tcW w:w="1436" w:type="dxa"/>
            <w:noWrap w:val="0"/>
            <w:vAlign w:val="center"/>
          </w:tcPr>
          <w:p>
            <w:pPr>
              <w:rPr>
                <w:rFonts w:hint="default" w:ascii="仿宋_GB2312" w:eastAsia="仿宋_GB2312"/>
                <w:sz w:val="28"/>
                <w:szCs w:val="28"/>
                <w:lang w:val="en-US" w:eastAsia="zh-CN"/>
              </w:rPr>
            </w:pPr>
            <w:r>
              <w:rPr>
                <w:rFonts w:hint="eastAsia" w:ascii="仿宋_GB2312" w:eastAsia="仿宋_GB2312"/>
                <w:sz w:val="28"/>
                <w:szCs w:val="28"/>
                <w:lang w:eastAsia="zh-CN"/>
              </w:rPr>
              <w:t>四川</w:t>
            </w:r>
            <w:r>
              <w:rPr>
                <w:rFonts w:hint="eastAsia" w:ascii="仿宋_GB2312" w:eastAsia="仿宋_GB2312"/>
                <w:sz w:val="28"/>
                <w:szCs w:val="28"/>
                <w:lang w:val="en-US" w:eastAsia="zh-CN"/>
              </w:rPr>
              <w:t>岳池</w:t>
            </w:r>
          </w:p>
        </w:tc>
        <w:tc>
          <w:tcPr>
            <w:tcW w:w="1831" w:type="dxa"/>
            <w:vMerge w:val="continue"/>
            <w:noWrap w:val="0"/>
            <w:vAlign w:val="top"/>
          </w:tcPr>
          <w:p>
            <w:pPr>
              <w:rPr>
                <w:rFonts w:hint="eastAsia" w:ascii="方正宋三简体" w:eastAsia="方正宋三简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41" w:hRule="atLeast"/>
        </w:trPr>
        <w:tc>
          <w:tcPr>
            <w:tcW w:w="1179" w:type="dxa"/>
            <w:noWrap w:val="0"/>
            <w:vAlign w:val="center"/>
          </w:tcPr>
          <w:p>
            <w:pPr>
              <w:spacing w:line="300" w:lineRule="exact"/>
              <w:jc w:val="center"/>
              <w:rPr>
                <w:rFonts w:hint="eastAsia" w:ascii="宋体" w:hAnsi="宋体"/>
                <w:sz w:val="28"/>
                <w:szCs w:val="28"/>
              </w:rPr>
            </w:pPr>
            <w:r>
              <w:rPr>
                <w:rFonts w:hint="eastAsia" w:ascii="宋体" w:hAnsi="宋体"/>
                <w:sz w:val="28"/>
                <w:szCs w:val="28"/>
              </w:rPr>
              <w:t>入  党</w:t>
            </w:r>
          </w:p>
          <w:p>
            <w:pPr>
              <w:spacing w:line="300" w:lineRule="exact"/>
              <w:jc w:val="center"/>
              <w:rPr>
                <w:rFonts w:hint="eastAsia" w:ascii="宋体" w:hAnsi="宋体"/>
                <w:sz w:val="28"/>
                <w:szCs w:val="28"/>
              </w:rPr>
            </w:pPr>
            <w:r>
              <w:rPr>
                <w:rFonts w:hint="eastAsia" w:ascii="宋体" w:hAnsi="宋体"/>
                <w:sz w:val="28"/>
                <w:szCs w:val="28"/>
              </w:rPr>
              <w:t>时  间</w:t>
            </w:r>
          </w:p>
        </w:tc>
        <w:tc>
          <w:tcPr>
            <w:tcW w:w="1292" w:type="dxa"/>
            <w:noWrap w:val="0"/>
            <w:vAlign w:val="center"/>
          </w:tcPr>
          <w:p>
            <w:pPr>
              <w:spacing w:line="30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2011.11</w:t>
            </w:r>
          </w:p>
        </w:tc>
        <w:tc>
          <w:tcPr>
            <w:tcW w:w="1097" w:type="dxa"/>
            <w:noWrap w:val="0"/>
            <w:vAlign w:val="center"/>
          </w:tcPr>
          <w:p>
            <w:pPr>
              <w:spacing w:line="300" w:lineRule="exact"/>
              <w:jc w:val="center"/>
              <w:rPr>
                <w:rFonts w:hint="eastAsia" w:ascii="宋体" w:hAnsi="宋体"/>
                <w:sz w:val="28"/>
                <w:szCs w:val="28"/>
              </w:rPr>
            </w:pPr>
            <w:r>
              <w:rPr>
                <w:rFonts w:hint="eastAsia" w:ascii="宋体" w:hAnsi="宋体"/>
                <w:sz w:val="28"/>
                <w:szCs w:val="28"/>
              </w:rPr>
              <w:t>参加工</w:t>
            </w:r>
          </w:p>
          <w:p>
            <w:pPr>
              <w:spacing w:line="300" w:lineRule="exact"/>
              <w:jc w:val="center"/>
              <w:rPr>
                <w:rFonts w:hint="eastAsia" w:ascii="宋体" w:hAnsi="宋体"/>
                <w:sz w:val="28"/>
                <w:szCs w:val="28"/>
              </w:rPr>
            </w:pPr>
            <w:r>
              <w:rPr>
                <w:rFonts w:hint="eastAsia" w:ascii="宋体" w:hAnsi="宋体"/>
                <w:sz w:val="28"/>
                <w:szCs w:val="28"/>
              </w:rPr>
              <w:t>作时间</w:t>
            </w:r>
          </w:p>
        </w:tc>
        <w:tc>
          <w:tcPr>
            <w:tcW w:w="1687" w:type="dxa"/>
            <w:noWrap w:val="0"/>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2008.06</w:t>
            </w:r>
          </w:p>
        </w:tc>
        <w:tc>
          <w:tcPr>
            <w:tcW w:w="1234" w:type="dxa"/>
            <w:noWrap w:val="0"/>
            <w:vAlign w:val="center"/>
          </w:tcPr>
          <w:p>
            <w:pPr>
              <w:spacing w:line="300" w:lineRule="exact"/>
              <w:jc w:val="center"/>
              <w:rPr>
                <w:rFonts w:hint="eastAsia" w:ascii="宋体" w:hAnsi="宋体"/>
                <w:sz w:val="28"/>
                <w:szCs w:val="28"/>
              </w:rPr>
            </w:pPr>
            <w:r>
              <w:rPr>
                <w:rFonts w:hint="eastAsia" w:ascii="宋体" w:hAnsi="宋体"/>
                <w:sz w:val="28"/>
                <w:szCs w:val="28"/>
              </w:rPr>
              <w:t>健康状况</w:t>
            </w:r>
          </w:p>
        </w:tc>
        <w:tc>
          <w:tcPr>
            <w:tcW w:w="1436" w:type="dxa"/>
            <w:noWrap w:val="0"/>
            <w:vAlign w:val="center"/>
          </w:tcPr>
          <w:p>
            <w:pPr>
              <w:spacing w:line="30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健康</w:t>
            </w:r>
          </w:p>
        </w:tc>
        <w:tc>
          <w:tcPr>
            <w:tcW w:w="1831" w:type="dxa"/>
            <w:vMerge w:val="continue"/>
            <w:noWrap w:val="0"/>
            <w:vAlign w:val="top"/>
          </w:tcPr>
          <w:p>
            <w:pPr>
              <w:rPr>
                <w:rFonts w:hint="eastAsia" w:ascii="方正宋三简体" w:eastAsia="方正宋三简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41" w:hRule="atLeast"/>
        </w:trPr>
        <w:tc>
          <w:tcPr>
            <w:tcW w:w="1179" w:type="dxa"/>
            <w:noWrap w:val="0"/>
            <w:vAlign w:val="center"/>
          </w:tcPr>
          <w:p>
            <w:pPr>
              <w:spacing w:line="300" w:lineRule="exact"/>
              <w:jc w:val="center"/>
              <w:rPr>
                <w:rFonts w:ascii="宋体" w:hAnsi="宋体"/>
                <w:sz w:val="28"/>
                <w:szCs w:val="28"/>
              </w:rPr>
            </w:pPr>
            <w:r>
              <w:rPr>
                <w:rFonts w:hint="eastAsia" w:ascii="宋体" w:hAnsi="宋体"/>
                <w:sz w:val="28"/>
                <w:szCs w:val="28"/>
              </w:rPr>
              <w:t>专业技</w:t>
            </w:r>
          </w:p>
          <w:p>
            <w:pPr>
              <w:spacing w:line="300" w:lineRule="exact"/>
              <w:jc w:val="center"/>
              <w:rPr>
                <w:rFonts w:ascii="宋体" w:hAnsi="宋体"/>
                <w:sz w:val="28"/>
                <w:szCs w:val="28"/>
              </w:rPr>
            </w:pPr>
            <w:r>
              <w:rPr>
                <w:rFonts w:hint="eastAsia" w:ascii="宋体" w:hAnsi="宋体"/>
                <w:sz w:val="28"/>
                <w:szCs w:val="28"/>
              </w:rPr>
              <w:t>术职务</w:t>
            </w:r>
          </w:p>
        </w:tc>
        <w:tc>
          <w:tcPr>
            <w:tcW w:w="2389" w:type="dxa"/>
            <w:gridSpan w:val="2"/>
            <w:noWrap w:val="0"/>
            <w:vAlign w:val="center"/>
          </w:tcPr>
          <w:p>
            <w:pPr>
              <w:spacing w:line="300" w:lineRule="exact"/>
              <w:rPr>
                <w:rFonts w:hint="eastAsia" w:ascii="仿宋_GB2312" w:eastAsia="仿宋_GB2312"/>
                <w:sz w:val="28"/>
                <w:szCs w:val="28"/>
                <w:lang w:eastAsia="zh-CN"/>
              </w:rPr>
            </w:pPr>
          </w:p>
        </w:tc>
        <w:tc>
          <w:tcPr>
            <w:tcW w:w="1687" w:type="dxa"/>
            <w:noWrap w:val="0"/>
            <w:vAlign w:val="center"/>
          </w:tcPr>
          <w:p>
            <w:pPr>
              <w:spacing w:line="300" w:lineRule="exact"/>
              <w:jc w:val="center"/>
              <w:rPr>
                <w:rFonts w:hint="eastAsia" w:ascii="宋体" w:hAnsi="宋体"/>
                <w:sz w:val="28"/>
                <w:szCs w:val="28"/>
              </w:rPr>
            </w:pPr>
            <w:r>
              <w:rPr>
                <w:rFonts w:hint="eastAsia" w:ascii="宋体" w:hAnsi="宋体"/>
                <w:sz w:val="28"/>
                <w:szCs w:val="28"/>
              </w:rPr>
              <w:t>熟悉专业有何专长</w:t>
            </w:r>
          </w:p>
        </w:tc>
        <w:tc>
          <w:tcPr>
            <w:tcW w:w="2670" w:type="dxa"/>
            <w:gridSpan w:val="2"/>
            <w:noWrap w:val="0"/>
            <w:vAlign w:val="center"/>
          </w:tcPr>
          <w:p>
            <w:pPr>
              <w:rPr>
                <w:rFonts w:hint="default" w:ascii="方正宋三简体" w:eastAsia="方正宋三简体"/>
                <w:sz w:val="28"/>
                <w:szCs w:val="28"/>
                <w:lang w:val="en-US" w:eastAsia="zh-CN"/>
              </w:rPr>
            </w:pPr>
            <w:r>
              <w:rPr>
                <w:rFonts w:hint="eastAsia" w:ascii="方正宋三简体" w:eastAsia="方正宋三简体"/>
                <w:sz w:val="28"/>
                <w:szCs w:val="28"/>
                <w:lang w:val="en-US" w:eastAsia="zh-CN"/>
              </w:rPr>
              <w:t>企业人力资源管理</w:t>
            </w:r>
          </w:p>
        </w:tc>
        <w:tc>
          <w:tcPr>
            <w:tcW w:w="1831" w:type="dxa"/>
            <w:vMerge w:val="continue"/>
            <w:noWrap w:val="0"/>
            <w:vAlign w:val="top"/>
          </w:tcPr>
          <w:p>
            <w:pPr>
              <w:rPr>
                <w:rFonts w:hint="eastAsia" w:ascii="方正宋三简体" w:eastAsia="方正宋三简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55" w:hRule="atLeast"/>
        </w:trPr>
        <w:tc>
          <w:tcPr>
            <w:tcW w:w="1179" w:type="dxa"/>
            <w:vMerge w:val="restart"/>
            <w:noWrap w:val="0"/>
            <w:vAlign w:val="center"/>
          </w:tcPr>
          <w:p>
            <w:pPr>
              <w:spacing w:line="300" w:lineRule="exact"/>
              <w:jc w:val="center"/>
              <w:rPr>
                <w:rFonts w:hint="eastAsia" w:ascii="宋体" w:hAnsi="宋体"/>
                <w:sz w:val="28"/>
                <w:szCs w:val="28"/>
              </w:rPr>
            </w:pPr>
            <w:r>
              <w:rPr>
                <w:rFonts w:hint="eastAsia" w:ascii="宋体" w:hAnsi="宋体"/>
                <w:sz w:val="28"/>
                <w:szCs w:val="28"/>
              </w:rPr>
              <w:t>学  历</w:t>
            </w:r>
          </w:p>
          <w:p>
            <w:pPr>
              <w:spacing w:line="300" w:lineRule="exact"/>
              <w:jc w:val="center"/>
              <w:rPr>
                <w:rFonts w:hint="eastAsia" w:ascii="宋体" w:hAnsi="宋体"/>
                <w:sz w:val="28"/>
                <w:szCs w:val="28"/>
              </w:rPr>
            </w:pPr>
            <w:r>
              <w:rPr>
                <w:rFonts w:hint="eastAsia" w:ascii="宋体" w:hAnsi="宋体"/>
                <w:sz w:val="28"/>
                <w:szCs w:val="28"/>
              </w:rPr>
              <w:t>学  位</w:t>
            </w:r>
          </w:p>
        </w:tc>
        <w:tc>
          <w:tcPr>
            <w:tcW w:w="1292" w:type="dxa"/>
            <w:noWrap w:val="0"/>
            <w:vAlign w:val="center"/>
          </w:tcPr>
          <w:p>
            <w:pPr>
              <w:spacing w:line="300" w:lineRule="exact"/>
              <w:jc w:val="center"/>
              <w:rPr>
                <w:rFonts w:hint="eastAsia" w:ascii="宋体" w:hAnsi="宋体"/>
                <w:sz w:val="28"/>
                <w:szCs w:val="28"/>
              </w:rPr>
            </w:pPr>
            <w:r>
              <w:rPr>
                <w:rFonts w:hint="eastAsia" w:ascii="宋体" w:hAnsi="宋体"/>
                <w:sz w:val="28"/>
                <w:szCs w:val="28"/>
              </w:rPr>
              <w:t>全日制</w:t>
            </w:r>
          </w:p>
          <w:p>
            <w:pPr>
              <w:spacing w:line="300" w:lineRule="exact"/>
              <w:jc w:val="center"/>
              <w:rPr>
                <w:rFonts w:hint="eastAsia" w:ascii="宋体" w:hAnsi="宋体"/>
                <w:sz w:val="28"/>
                <w:szCs w:val="28"/>
              </w:rPr>
            </w:pPr>
            <w:r>
              <w:rPr>
                <w:rFonts w:hint="eastAsia" w:ascii="宋体" w:hAnsi="宋体"/>
                <w:sz w:val="28"/>
                <w:szCs w:val="28"/>
              </w:rPr>
              <w:t>教  育</w:t>
            </w:r>
          </w:p>
        </w:tc>
        <w:tc>
          <w:tcPr>
            <w:tcW w:w="2784" w:type="dxa"/>
            <w:gridSpan w:val="2"/>
            <w:noWrap w:val="0"/>
            <w:vAlign w:val="center"/>
          </w:tcPr>
          <w:p>
            <w:pPr>
              <w:rPr>
                <w:rFonts w:hint="eastAsia" w:ascii="仿宋_GB2312" w:eastAsia="仿宋_GB2312"/>
                <w:sz w:val="28"/>
                <w:szCs w:val="28"/>
                <w:lang w:eastAsia="zh-CN"/>
              </w:rPr>
            </w:pPr>
            <w:r>
              <w:rPr>
                <w:rFonts w:hint="eastAsia" w:ascii="仿宋_GB2312" w:eastAsia="仿宋_GB2312"/>
                <w:sz w:val="28"/>
                <w:szCs w:val="28"/>
                <w:lang w:eastAsia="zh-CN"/>
              </w:rPr>
              <w:t>大学专科</w:t>
            </w:r>
          </w:p>
        </w:tc>
        <w:tc>
          <w:tcPr>
            <w:tcW w:w="1234" w:type="dxa"/>
            <w:noWrap w:val="0"/>
            <w:vAlign w:val="top"/>
          </w:tcPr>
          <w:p>
            <w:pPr>
              <w:spacing w:line="300" w:lineRule="exact"/>
              <w:jc w:val="center"/>
              <w:rPr>
                <w:rFonts w:hint="eastAsia" w:ascii="宋体" w:hAnsi="宋体"/>
                <w:sz w:val="28"/>
                <w:szCs w:val="28"/>
              </w:rPr>
            </w:pPr>
            <w:r>
              <w:rPr>
                <w:rFonts w:hint="eastAsia" w:ascii="宋体" w:hAnsi="宋体"/>
                <w:sz w:val="28"/>
                <w:szCs w:val="28"/>
              </w:rPr>
              <w:t>毕业院校系及专业</w:t>
            </w:r>
          </w:p>
        </w:tc>
        <w:tc>
          <w:tcPr>
            <w:tcW w:w="3267" w:type="dxa"/>
            <w:gridSpan w:val="2"/>
            <w:noWrap w:val="0"/>
            <w:vAlign w:val="center"/>
          </w:tcPr>
          <w:p>
            <w:pPr>
              <w:jc w:val="center"/>
              <w:rPr>
                <w:rFonts w:hint="default" w:ascii="仿宋_GB2312" w:eastAsia="仿宋_GB2312"/>
                <w:sz w:val="28"/>
                <w:szCs w:val="28"/>
                <w:lang w:val="en-US" w:eastAsia="zh-CN"/>
              </w:rPr>
            </w:pPr>
            <w:r>
              <w:rPr>
                <w:rFonts w:hint="eastAsia" w:ascii="仿宋_GB2312" w:eastAsia="仿宋_GB2312"/>
                <w:sz w:val="24"/>
                <w:szCs w:val="24"/>
                <w:lang w:val="en-US" w:eastAsia="zh-CN"/>
              </w:rPr>
              <w:t>康定民族师范高等专科学校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55" w:hRule="atLeast"/>
        </w:trPr>
        <w:tc>
          <w:tcPr>
            <w:tcW w:w="1179" w:type="dxa"/>
            <w:vMerge w:val="continue"/>
            <w:noWrap w:val="0"/>
            <w:vAlign w:val="top"/>
          </w:tcPr>
          <w:p>
            <w:pPr>
              <w:spacing w:line="300" w:lineRule="exact"/>
              <w:jc w:val="center"/>
              <w:rPr>
                <w:rFonts w:hint="eastAsia" w:ascii="宋体" w:hAnsi="宋体"/>
                <w:sz w:val="28"/>
                <w:szCs w:val="28"/>
              </w:rPr>
            </w:pPr>
          </w:p>
        </w:tc>
        <w:tc>
          <w:tcPr>
            <w:tcW w:w="1292" w:type="dxa"/>
            <w:noWrap w:val="0"/>
            <w:vAlign w:val="center"/>
          </w:tcPr>
          <w:p>
            <w:pPr>
              <w:spacing w:line="300" w:lineRule="exact"/>
              <w:jc w:val="center"/>
              <w:rPr>
                <w:rFonts w:hint="eastAsia" w:ascii="宋体" w:hAnsi="宋体"/>
                <w:sz w:val="28"/>
                <w:szCs w:val="28"/>
              </w:rPr>
            </w:pPr>
            <w:r>
              <w:rPr>
                <w:rFonts w:hint="eastAsia" w:ascii="宋体" w:hAnsi="宋体"/>
                <w:sz w:val="28"/>
                <w:szCs w:val="28"/>
              </w:rPr>
              <w:t>在  职</w:t>
            </w:r>
          </w:p>
          <w:p>
            <w:pPr>
              <w:spacing w:line="300" w:lineRule="exact"/>
              <w:jc w:val="center"/>
              <w:rPr>
                <w:rFonts w:hint="eastAsia" w:ascii="宋体" w:hAnsi="宋体"/>
                <w:sz w:val="28"/>
                <w:szCs w:val="28"/>
              </w:rPr>
            </w:pPr>
            <w:r>
              <w:rPr>
                <w:rFonts w:hint="eastAsia" w:ascii="宋体" w:hAnsi="宋体"/>
                <w:sz w:val="28"/>
                <w:szCs w:val="28"/>
              </w:rPr>
              <w:t>教  育</w:t>
            </w:r>
          </w:p>
        </w:tc>
        <w:tc>
          <w:tcPr>
            <w:tcW w:w="2784" w:type="dxa"/>
            <w:gridSpan w:val="2"/>
            <w:noWrap w:val="0"/>
            <w:vAlign w:val="center"/>
          </w:tcPr>
          <w:p>
            <w:pPr>
              <w:rPr>
                <w:rFonts w:hint="eastAsia" w:ascii="仿宋_GB2312" w:eastAsia="仿宋_GB2312"/>
                <w:sz w:val="28"/>
                <w:szCs w:val="28"/>
                <w:lang w:eastAsia="zh-CN"/>
              </w:rPr>
            </w:pPr>
            <w:r>
              <w:rPr>
                <w:rFonts w:hint="eastAsia" w:ascii="仿宋_GB2312" w:eastAsia="仿宋_GB2312"/>
                <w:sz w:val="28"/>
                <w:szCs w:val="28"/>
                <w:lang w:eastAsia="zh-CN"/>
              </w:rPr>
              <w:t>大学本科</w:t>
            </w:r>
          </w:p>
        </w:tc>
        <w:tc>
          <w:tcPr>
            <w:tcW w:w="1234" w:type="dxa"/>
            <w:noWrap w:val="0"/>
            <w:vAlign w:val="center"/>
          </w:tcPr>
          <w:p>
            <w:pPr>
              <w:spacing w:line="300" w:lineRule="exact"/>
              <w:jc w:val="center"/>
              <w:rPr>
                <w:rFonts w:hint="eastAsia" w:ascii="宋体" w:hAnsi="宋体"/>
                <w:sz w:val="28"/>
                <w:szCs w:val="28"/>
              </w:rPr>
            </w:pPr>
            <w:r>
              <w:rPr>
                <w:rFonts w:hint="eastAsia" w:ascii="宋体" w:hAnsi="宋体"/>
                <w:sz w:val="28"/>
                <w:szCs w:val="28"/>
              </w:rPr>
              <w:t>毕业院校系及专业</w:t>
            </w:r>
          </w:p>
        </w:tc>
        <w:tc>
          <w:tcPr>
            <w:tcW w:w="3267" w:type="dxa"/>
            <w:gridSpan w:val="2"/>
            <w:noWrap w:val="0"/>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中央广播电视大学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41" w:hRule="atLeast"/>
        </w:trPr>
        <w:tc>
          <w:tcPr>
            <w:tcW w:w="2471" w:type="dxa"/>
            <w:gridSpan w:val="2"/>
            <w:noWrap w:val="0"/>
            <w:vAlign w:val="center"/>
          </w:tcPr>
          <w:p>
            <w:pPr>
              <w:spacing w:line="300" w:lineRule="exact"/>
              <w:jc w:val="center"/>
              <w:rPr>
                <w:rFonts w:hint="eastAsia" w:ascii="宋体" w:hAnsi="宋体"/>
                <w:sz w:val="28"/>
                <w:szCs w:val="28"/>
              </w:rPr>
            </w:pPr>
            <w:r>
              <w:rPr>
                <w:rFonts w:hint="eastAsia" w:ascii="宋体" w:hAnsi="宋体"/>
                <w:sz w:val="28"/>
                <w:szCs w:val="28"/>
              </w:rPr>
              <w:t>现  任  职  务</w:t>
            </w:r>
          </w:p>
        </w:tc>
        <w:tc>
          <w:tcPr>
            <w:tcW w:w="7285" w:type="dxa"/>
            <w:gridSpan w:val="5"/>
            <w:noWrap w:val="0"/>
            <w:vAlign w:val="center"/>
          </w:tcPr>
          <w:p>
            <w:pPr>
              <w:jc w:val="left"/>
              <w:rPr>
                <w:rFonts w:hint="default" w:ascii="仿宋_GB2312" w:eastAsia="仿宋_GB2312"/>
                <w:sz w:val="28"/>
                <w:szCs w:val="28"/>
                <w:lang w:val="en-US" w:eastAsia="zh-CN"/>
              </w:rPr>
            </w:pPr>
            <w:r>
              <w:rPr>
                <w:rFonts w:hint="eastAsia" w:ascii="仿宋_GB2312" w:eastAsia="仿宋_GB2312"/>
                <w:sz w:val="28"/>
                <w:szCs w:val="28"/>
              </w:rPr>
              <w:t xml:space="preserve"> </w:t>
            </w:r>
            <w:r>
              <w:rPr>
                <w:rFonts w:hint="eastAsia" w:ascii="仿宋_GB2312" w:eastAsia="仿宋_GB2312"/>
                <w:sz w:val="28"/>
                <w:szCs w:val="28"/>
                <w:lang w:val="en-US" w:eastAsia="zh-CN"/>
              </w:rPr>
              <w:t>甘孜州文旅商贸有限责任公司副总经理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662" w:hRule="atLeast"/>
        </w:trPr>
        <w:tc>
          <w:tcPr>
            <w:tcW w:w="1179" w:type="dxa"/>
            <w:noWrap w:val="0"/>
            <w:vAlign w:val="center"/>
          </w:tcPr>
          <w:p>
            <w:pPr>
              <w:spacing w:line="300" w:lineRule="exact"/>
              <w:jc w:val="center"/>
              <w:rPr>
                <w:rFonts w:hint="eastAsia" w:ascii="宋体" w:hAnsi="宋体"/>
                <w:sz w:val="28"/>
                <w:szCs w:val="28"/>
              </w:rPr>
            </w:pPr>
            <w:r>
              <w:rPr>
                <w:rFonts w:hint="eastAsia" w:ascii="宋体" w:hAnsi="宋体"/>
                <w:sz w:val="28"/>
                <w:szCs w:val="28"/>
              </w:rPr>
              <w:t>简</w:t>
            </w:r>
          </w:p>
          <w:p>
            <w:pPr>
              <w:spacing w:line="300" w:lineRule="exact"/>
              <w:jc w:val="center"/>
              <w:rPr>
                <w:rFonts w:hint="eastAsia" w:ascii="宋体" w:hAnsi="宋体"/>
                <w:sz w:val="28"/>
                <w:szCs w:val="28"/>
              </w:rPr>
            </w:pPr>
          </w:p>
          <w:p>
            <w:pPr>
              <w:spacing w:line="300" w:lineRule="exact"/>
              <w:jc w:val="center"/>
              <w:rPr>
                <w:rFonts w:hint="eastAsia" w:ascii="宋体" w:hAnsi="宋体"/>
                <w:sz w:val="28"/>
                <w:szCs w:val="28"/>
              </w:rPr>
            </w:pPr>
          </w:p>
          <w:p>
            <w:pPr>
              <w:spacing w:line="300" w:lineRule="exact"/>
              <w:jc w:val="center"/>
              <w:rPr>
                <w:rFonts w:hint="eastAsia" w:ascii="宋体" w:hAnsi="宋体"/>
                <w:sz w:val="28"/>
                <w:szCs w:val="28"/>
              </w:rPr>
            </w:pPr>
          </w:p>
          <w:p>
            <w:pPr>
              <w:spacing w:line="300" w:lineRule="exact"/>
              <w:jc w:val="center"/>
              <w:rPr>
                <w:rFonts w:hint="eastAsia" w:ascii="宋体" w:hAnsi="宋体"/>
                <w:sz w:val="28"/>
                <w:szCs w:val="28"/>
              </w:rPr>
            </w:pPr>
          </w:p>
          <w:p>
            <w:pPr>
              <w:spacing w:line="300" w:lineRule="exact"/>
              <w:jc w:val="center"/>
              <w:rPr>
                <w:rFonts w:hint="eastAsia" w:ascii="宋体" w:hAnsi="宋体"/>
                <w:sz w:val="28"/>
                <w:szCs w:val="28"/>
              </w:rPr>
            </w:pPr>
          </w:p>
          <w:p>
            <w:pPr>
              <w:spacing w:line="300" w:lineRule="exact"/>
              <w:jc w:val="center"/>
              <w:rPr>
                <w:rFonts w:hint="eastAsia" w:ascii="宋体" w:hAnsi="宋体"/>
                <w:sz w:val="28"/>
                <w:szCs w:val="28"/>
              </w:rPr>
            </w:pPr>
          </w:p>
          <w:p>
            <w:pPr>
              <w:spacing w:line="300" w:lineRule="exact"/>
              <w:jc w:val="center"/>
              <w:rPr>
                <w:rFonts w:hint="eastAsia" w:ascii="宋体" w:hAnsi="宋体"/>
                <w:sz w:val="28"/>
                <w:szCs w:val="28"/>
              </w:rPr>
            </w:pPr>
            <w:r>
              <w:rPr>
                <w:rFonts w:hint="eastAsia" w:ascii="宋体" w:hAnsi="宋体"/>
                <w:sz w:val="28"/>
                <w:szCs w:val="28"/>
              </w:rPr>
              <w:t>历</w:t>
            </w:r>
          </w:p>
        </w:tc>
        <w:tc>
          <w:tcPr>
            <w:tcW w:w="8577"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eastAsia="仿宋_GB2312"/>
                <w:sz w:val="28"/>
                <w:szCs w:val="28"/>
                <w:lang w:val="en-US" w:eastAsia="zh-CN"/>
              </w:rPr>
            </w:pPr>
            <w:r>
              <w:rPr>
                <w:rFonts w:hint="eastAsia" w:ascii="楷体_GB2312" w:hAnsi="楷体_GB2312" w:eastAsia="楷体_GB2312" w:cs="楷体_GB2312"/>
                <w:sz w:val="28"/>
                <w:szCs w:val="28"/>
              </w:rPr>
              <w:t>2008年6月-2013年1月甘孜州岭·格萨尔王文化发展有限责任公司讲解员、办公室职员、出纳；</w:t>
            </w:r>
            <w:r>
              <w:rPr>
                <w:rFonts w:hint="eastAsia" w:ascii="楷体_GB2312" w:hAnsi="楷体_GB2312" w:eastAsia="楷体_GB2312" w:cs="楷体_GB2312"/>
                <w:sz w:val="28"/>
                <w:szCs w:val="28"/>
              </w:rPr>
              <w:br w:type="textWrapping"/>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2013年1月-2013年5月甘孜州文旅投资发展有限责任公司出纳、办公室职员；</w:t>
            </w:r>
            <w:r>
              <w:rPr>
                <w:rFonts w:hint="eastAsia" w:ascii="楷体_GB2312" w:hAnsi="楷体_GB2312" w:eastAsia="楷体_GB2312" w:cs="楷体_GB2312"/>
                <w:sz w:val="28"/>
                <w:szCs w:val="28"/>
              </w:rPr>
              <w:br w:type="textWrapping"/>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2013年5月-2015年10月甘孜州文旅投资发展有限责任公司人力资源部副部长、党群部负责人；（期间：2014年2月-2021年11月任中共甘孜州文旅投资发展有限责任公司支部委员会纪检委员）；</w:t>
            </w:r>
            <w:r>
              <w:rPr>
                <w:rFonts w:hint="eastAsia" w:ascii="楷体_GB2312" w:hAnsi="楷体_GB2312" w:eastAsia="楷体_GB2312" w:cs="楷体_GB2312"/>
                <w:sz w:val="28"/>
                <w:szCs w:val="28"/>
              </w:rPr>
              <w:br w:type="textWrapping"/>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2015年10月-2022年5月任甘孜州文旅投资发展集团有限责任公司人力资源部部长、党群部部长、监察室负责人；（期间：2021年5月-2022年5月，在甘孜州文旅集团全资子公司甘孜州文旅商贸有限责任公司挂职副总经理）；</w:t>
            </w:r>
            <w:r>
              <w:rPr>
                <w:rFonts w:hint="eastAsia" w:ascii="楷体_GB2312" w:hAnsi="楷体_GB2312" w:eastAsia="楷体_GB2312" w:cs="楷体_GB2312"/>
                <w:sz w:val="28"/>
                <w:szCs w:val="28"/>
              </w:rPr>
              <w:br w:type="textWrapping"/>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2022年5月至今任甘孜州文旅商贸有限责任公司副总经理。</w:t>
            </w:r>
          </w:p>
        </w:tc>
      </w:tr>
    </w:tbl>
    <w:p>
      <w:pPr>
        <w:spacing w:line="20" w:lineRule="exact"/>
        <w:rPr>
          <w:sz w:val="28"/>
          <w:szCs w:val="28"/>
        </w:rPr>
      </w:pPr>
    </w:p>
    <w:tbl>
      <w:tblPr>
        <w:tblStyle w:val="5"/>
        <w:tblpPr w:leftFromText="180" w:rightFromText="180" w:vertAnchor="page" w:tblpY="1897"/>
        <w:tblW w:w="97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4"/>
        <w:gridCol w:w="1024"/>
        <w:gridCol w:w="1156"/>
        <w:gridCol w:w="570"/>
        <w:gridCol w:w="1080"/>
        <w:gridCol w:w="504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4" w:hRule="atLeast"/>
        </w:trPr>
        <w:tc>
          <w:tcPr>
            <w:tcW w:w="824" w:type="dxa"/>
            <w:tcBorders>
              <w:bottom w:val="single" w:color="auto" w:sz="4" w:space="0"/>
            </w:tcBorders>
            <w:noWrap w:val="0"/>
            <w:vAlign w:val="center"/>
          </w:tcPr>
          <w:p>
            <w:pPr>
              <w:spacing w:line="300" w:lineRule="exact"/>
              <w:jc w:val="center"/>
              <w:rPr>
                <w:rFonts w:hint="eastAsia" w:ascii="宋体" w:hAnsi="宋体"/>
                <w:sz w:val="28"/>
                <w:szCs w:val="28"/>
              </w:rPr>
            </w:pPr>
            <w:r>
              <w:rPr>
                <w:rFonts w:hint="eastAsia" w:ascii="宋体" w:hAnsi="宋体"/>
                <w:sz w:val="28"/>
                <w:szCs w:val="28"/>
              </w:rPr>
              <w:t>奖</w:t>
            </w:r>
          </w:p>
          <w:p>
            <w:pPr>
              <w:spacing w:line="300" w:lineRule="exact"/>
              <w:jc w:val="center"/>
              <w:rPr>
                <w:rFonts w:hint="eastAsia" w:ascii="宋体" w:hAnsi="宋体"/>
                <w:sz w:val="28"/>
                <w:szCs w:val="28"/>
              </w:rPr>
            </w:pPr>
            <w:r>
              <w:rPr>
                <w:rFonts w:hint="eastAsia" w:ascii="宋体" w:hAnsi="宋体"/>
                <w:sz w:val="28"/>
                <w:szCs w:val="28"/>
              </w:rPr>
              <w:t>惩</w:t>
            </w:r>
          </w:p>
          <w:p>
            <w:pPr>
              <w:spacing w:line="300" w:lineRule="exact"/>
              <w:jc w:val="center"/>
              <w:rPr>
                <w:rFonts w:hint="eastAsia" w:ascii="宋体" w:hAnsi="宋体"/>
                <w:sz w:val="28"/>
                <w:szCs w:val="28"/>
              </w:rPr>
            </w:pPr>
            <w:r>
              <w:rPr>
                <w:rFonts w:hint="eastAsia" w:ascii="宋体" w:hAnsi="宋体"/>
                <w:sz w:val="28"/>
                <w:szCs w:val="28"/>
              </w:rPr>
              <w:t>情</w:t>
            </w:r>
          </w:p>
          <w:p>
            <w:pPr>
              <w:spacing w:line="300" w:lineRule="exact"/>
              <w:jc w:val="center"/>
              <w:rPr>
                <w:rFonts w:hint="eastAsia" w:ascii="宋体" w:hAnsi="宋体"/>
                <w:sz w:val="28"/>
                <w:szCs w:val="28"/>
              </w:rPr>
            </w:pPr>
            <w:r>
              <w:rPr>
                <w:rFonts w:hint="eastAsia" w:ascii="宋体" w:hAnsi="宋体"/>
                <w:sz w:val="28"/>
                <w:szCs w:val="28"/>
              </w:rPr>
              <w:t>况</w:t>
            </w:r>
          </w:p>
        </w:tc>
        <w:tc>
          <w:tcPr>
            <w:tcW w:w="8876" w:type="dxa"/>
            <w:gridSpan w:val="5"/>
            <w:tcBorders>
              <w:bottom w:val="single" w:color="auto" w:sz="4" w:space="0"/>
            </w:tcBorders>
            <w:noWrap w:val="0"/>
            <w:vAlign w:val="center"/>
          </w:tcPr>
          <w:p>
            <w:pPr>
              <w:ind w:firstLine="280" w:firstLineChars="100"/>
              <w:jc w:val="left"/>
              <w:rPr>
                <w:rFonts w:hint="default" w:ascii="仿宋_GB2312" w:eastAsia="仿宋_GB2312"/>
                <w:bCs/>
                <w:sz w:val="28"/>
                <w:szCs w:val="28"/>
                <w:lang w:val="en-US" w:eastAsia="zh-CN"/>
              </w:rPr>
            </w:pPr>
            <w:r>
              <w:rPr>
                <w:rFonts w:hint="eastAsia" w:ascii="仿宋_GB2312" w:eastAsia="仿宋_GB2312"/>
                <w:bCs/>
                <w:sz w:val="28"/>
                <w:szCs w:val="28"/>
                <w:lang w:val="en-US" w:eastAsia="zh-CN"/>
              </w:rPr>
              <w:t>2016年获优秀党务工作者，优秀共产党员。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24" w:type="dxa"/>
            <w:vMerge w:val="restart"/>
            <w:tcBorders>
              <w:top w:val="single" w:color="auto" w:sz="4" w:space="0"/>
            </w:tcBorders>
            <w:noWrap w:val="0"/>
            <w:vAlign w:val="center"/>
          </w:tcPr>
          <w:p>
            <w:pPr>
              <w:spacing w:line="300" w:lineRule="exact"/>
              <w:jc w:val="center"/>
              <w:rPr>
                <w:rFonts w:hint="eastAsia" w:ascii="宋体" w:hAnsi="宋体"/>
                <w:sz w:val="28"/>
                <w:szCs w:val="28"/>
                <w:u w:val="none"/>
              </w:rPr>
            </w:pPr>
            <w:r>
              <w:rPr>
                <w:rFonts w:hint="eastAsia" w:ascii="宋体" w:hAnsi="宋体"/>
                <w:sz w:val="28"/>
                <w:szCs w:val="28"/>
                <w:u w:val="none"/>
              </w:rPr>
              <w:t>家</w:t>
            </w:r>
          </w:p>
          <w:p>
            <w:pPr>
              <w:spacing w:line="300" w:lineRule="exact"/>
              <w:jc w:val="center"/>
              <w:rPr>
                <w:rFonts w:hint="eastAsia" w:ascii="宋体" w:hAnsi="宋体"/>
                <w:sz w:val="28"/>
                <w:szCs w:val="28"/>
                <w:u w:val="none"/>
              </w:rPr>
            </w:pPr>
            <w:r>
              <w:rPr>
                <w:rFonts w:hint="eastAsia" w:ascii="宋体" w:hAnsi="宋体"/>
                <w:sz w:val="28"/>
                <w:szCs w:val="28"/>
                <w:u w:val="none"/>
              </w:rPr>
              <w:t>庭</w:t>
            </w:r>
          </w:p>
          <w:p>
            <w:pPr>
              <w:spacing w:line="300" w:lineRule="exact"/>
              <w:jc w:val="center"/>
              <w:rPr>
                <w:rFonts w:hint="eastAsia" w:ascii="宋体" w:hAnsi="宋体"/>
                <w:sz w:val="28"/>
                <w:szCs w:val="28"/>
                <w:u w:val="none"/>
              </w:rPr>
            </w:pPr>
            <w:r>
              <w:rPr>
                <w:rFonts w:hint="eastAsia" w:ascii="宋体" w:hAnsi="宋体"/>
                <w:sz w:val="28"/>
                <w:szCs w:val="28"/>
                <w:u w:val="none"/>
              </w:rPr>
              <w:t>主</w:t>
            </w:r>
          </w:p>
          <w:p>
            <w:pPr>
              <w:spacing w:line="300" w:lineRule="exact"/>
              <w:jc w:val="center"/>
              <w:rPr>
                <w:rFonts w:hint="eastAsia" w:ascii="宋体" w:hAnsi="宋体"/>
                <w:sz w:val="28"/>
                <w:szCs w:val="28"/>
                <w:u w:val="none"/>
              </w:rPr>
            </w:pPr>
            <w:r>
              <w:rPr>
                <w:rFonts w:hint="eastAsia" w:ascii="宋体" w:hAnsi="宋体"/>
                <w:sz w:val="28"/>
                <w:szCs w:val="28"/>
                <w:u w:val="none"/>
              </w:rPr>
              <w:t>要</w:t>
            </w:r>
          </w:p>
          <w:p>
            <w:pPr>
              <w:spacing w:line="300" w:lineRule="exact"/>
              <w:jc w:val="center"/>
              <w:rPr>
                <w:rFonts w:hint="eastAsia" w:ascii="宋体" w:hAnsi="宋体"/>
                <w:sz w:val="28"/>
                <w:szCs w:val="28"/>
                <w:u w:val="none"/>
              </w:rPr>
            </w:pPr>
            <w:r>
              <w:rPr>
                <w:rFonts w:hint="eastAsia" w:ascii="宋体" w:hAnsi="宋体"/>
                <w:sz w:val="28"/>
                <w:szCs w:val="28"/>
                <w:u w:val="none"/>
              </w:rPr>
              <w:t>成</w:t>
            </w:r>
          </w:p>
          <w:p>
            <w:pPr>
              <w:spacing w:line="300" w:lineRule="exact"/>
              <w:jc w:val="center"/>
              <w:rPr>
                <w:rFonts w:hint="eastAsia" w:ascii="宋体" w:hAnsi="宋体"/>
                <w:sz w:val="28"/>
                <w:szCs w:val="28"/>
                <w:u w:val="none"/>
              </w:rPr>
            </w:pPr>
            <w:r>
              <w:rPr>
                <w:rFonts w:hint="eastAsia" w:ascii="宋体" w:hAnsi="宋体"/>
                <w:sz w:val="28"/>
                <w:szCs w:val="28"/>
                <w:u w:val="none"/>
              </w:rPr>
              <w:t>员</w:t>
            </w:r>
          </w:p>
          <w:p>
            <w:pPr>
              <w:spacing w:line="300" w:lineRule="exact"/>
              <w:jc w:val="center"/>
              <w:rPr>
                <w:rFonts w:hint="eastAsia" w:ascii="宋体" w:hAnsi="宋体"/>
                <w:sz w:val="28"/>
                <w:szCs w:val="28"/>
                <w:u w:val="none"/>
              </w:rPr>
            </w:pPr>
            <w:r>
              <w:rPr>
                <w:rFonts w:hint="eastAsia" w:ascii="宋体" w:hAnsi="宋体"/>
                <w:sz w:val="28"/>
                <w:szCs w:val="28"/>
                <w:u w:val="none"/>
              </w:rPr>
              <w:t>及</w:t>
            </w:r>
          </w:p>
          <w:p>
            <w:pPr>
              <w:spacing w:line="300" w:lineRule="exact"/>
              <w:jc w:val="center"/>
              <w:rPr>
                <w:rFonts w:hint="eastAsia" w:ascii="宋体" w:hAnsi="宋体"/>
                <w:sz w:val="28"/>
                <w:szCs w:val="28"/>
                <w:u w:val="none"/>
              </w:rPr>
            </w:pPr>
            <w:r>
              <w:rPr>
                <w:rFonts w:hint="eastAsia" w:ascii="宋体" w:hAnsi="宋体"/>
                <w:sz w:val="28"/>
                <w:szCs w:val="28"/>
                <w:u w:val="none"/>
              </w:rPr>
              <w:t>重</w:t>
            </w:r>
          </w:p>
          <w:p>
            <w:pPr>
              <w:spacing w:line="300" w:lineRule="exact"/>
              <w:jc w:val="center"/>
              <w:rPr>
                <w:rFonts w:hint="eastAsia" w:ascii="宋体" w:hAnsi="宋体"/>
                <w:sz w:val="28"/>
                <w:szCs w:val="28"/>
                <w:u w:val="none"/>
              </w:rPr>
            </w:pPr>
            <w:r>
              <w:rPr>
                <w:rFonts w:hint="eastAsia" w:ascii="宋体" w:hAnsi="宋体"/>
                <w:sz w:val="28"/>
                <w:szCs w:val="28"/>
                <w:u w:val="none"/>
              </w:rPr>
              <w:t>要</w:t>
            </w:r>
          </w:p>
          <w:p>
            <w:pPr>
              <w:spacing w:line="300" w:lineRule="exact"/>
              <w:jc w:val="center"/>
              <w:rPr>
                <w:rFonts w:hint="eastAsia" w:ascii="宋体" w:hAnsi="宋体"/>
                <w:sz w:val="28"/>
                <w:szCs w:val="28"/>
                <w:u w:val="none"/>
              </w:rPr>
            </w:pPr>
            <w:r>
              <w:rPr>
                <w:rFonts w:hint="eastAsia" w:ascii="宋体" w:hAnsi="宋体"/>
                <w:sz w:val="28"/>
                <w:szCs w:val="28"/>
                <w:u w:val="none"/>
              </w:rPr>
              <w:t>社</w:t>
            </w:r>
          </w:p>
          <w:p>
            <w:pPr>
              <w:spacing w:line="300" w:lineRule="exact"/>
              <w:jc w:val="center"/>
              <w:rPr>
                <w:rFonts w:hint="eastAsia" w:ascii="宋体" w:hAnsi="宋体"/>
                <w:sz w:val="28"/>
                <w:szCs w:val="28"/>
                <w:u w:val="none"/>
              </w:rPr>
            </w:pPr>
            <w:r>
              <w:rPr>
                <w:rFonts w:hint="eastAsia" w:ascii="宋体" w:hAnsi="宋体"/>
                <w:sz w:val="28"/>
                <w:szCs w:val="28"/>
                <w:u w:val="none"/>
              </w:rPr>
              <w:t>会</w:t>
            </w:r>
          </w:p>
          <w:p>
            <w:pPr>
              <w:spacing w:line="300" w:lineRule="exact"/>
              <w:jc w:val="center"/>
              <w:rPr>
                <w:rFonts w:hint="eastAsia" w:ascii="宋体" w:hAnsi="宋体"/>
                <w:sz w:val="28"/>
                <w:szCs w:val="28"/>
                <w:u w:val="none"/>
              </w:rPr>
            </w:pPr>
            <w:r>
              <w:rPr>
                <w:rFonts w:hint="eastAsia" w:ascii="宋体" w:hAnsi="宋体"/>
                <w:sz w:val="28"/>
                <w:szCs w:val="28"/>
                <w:u w:val="none"/>
              </w:rPr>
              <w:t>关</w:t>
            </w:r>
          </w:p>
          <w:p>
            <w:pPr>
              <w:spacing w:line="300" w:lineRule="exact"/>
              <w:jc w:val="center"/>
              <w:rPr>
                <w:rFonts w:hint="eastAsia" w:ascii="宋体" w:hAnsi="宋体"/>
                <w:sz w:val="28"/>
                <w:szCs w:val="28"/>
                <w:u w:val="none"/>
              </w:rPr>
            </w:pPr>
            <w:r>
              <w:rPr>
                <w:rFonts w:hint="eastAsia" w:ascii="宋体" w:hAnsi="宋体"/>
                <w:sz w:val="28"/>
                <w:szCs w:val="28"/>
                <w:u w:val="none"/>
              </w:rPr>
              <w:t>系</w:t>
            </w:r>
          </w:p>
        </w:tc>
        <w:tc>
          <w:tcPr>
            <w:tcW w:w="1024" w:type="dxa"/>
            <w:tcBorders>
              <w:top w:val="single" w:color="auto" w:sz="4" w:space="0"/>
              <w:bottom w:val="single" w:color="auto" w:sz="6" w:space="0"/>
            </w:tcBorders>
            <w:noWrap w:val="0"/>
            <w:vAlign w:val="center"/>
          </w:tcPr>
          <w:p>
            <w:pPr>
              <w:spacing w:line="300" w:lineRule="exact"/>
              <w:jc w:val="center"/>
              <w:rPr>
                <w:rFonts w:hint="eastAsia" w:ascii="宋体" w:hAnsi="宋体"/>
                <w:sz w:val="28"/>
                <w:szCs w:val="28"/>
                <w:u w:val="none"/>
              </w:rPr>
            </w:pPr>
            <w:r>
              <w:rPr>
                <w:rFonts w:hint="eastAsia" w:ascii="宋体" w:hAnsi="宋体"/>
                <w:sz w:val="28"/>
                <w:szCs w:val="28"/>
                <w:u w:val="none"/>
              </w:rPr>
              <w:t>称 谓</w:t>
            </w:r>
          </w:p>
        </w:tc>
        <w:tc>
          <w:tcPr>
            <w:tcW w:w="1156" w:type="dxa"/>
            <w:tcBorders>
              <w:top w:val="single" w:color="auto" w:sz="4" w:space="0"/>
              <w:bottom w:val="single" w:color="auto" w:sz="6" w:space="0"/>
            </w:tcBorders>
            <w:noWrap w:val="0"/>
            <w:vAlign w:val="center"/>
          </w:tcPr>
          <w:p>
            <w:pPr>
              <w:spacing w:line="300" w:lineRule="exact"/>
              <w:jc w:val="center"/>
              <w:rPr>
                <w:rFonts w:hint="eastAsia" w:ascii="宋体" w:hAnsi="宋体"/>
                <w:sz w:val="28"/>
                <w:szCs w:val="28"/>
                <w:u w:val="none"/>
              </w:rPr>
            </w:pPr>
            <w:r>
              <w:rPr>
                <w:rFonts w:hint="eastAsia" w:ascii="宋体" w:hAnsi="宋体"/>
                <w:sz w:val="28"/>
                <w:szCs w:val="28"/>
                <w:u w:val="none"/>
              </w:rPr>
              <w:t>姓  名</w:t>
            </w:r>
          </w:p>
        </w:tc>
        <w:tc>
          <w:tcPr>
            <w:tcW w:w="570" w:type="dxa"/>
            <w:tcBorders>
              <w:top w:val="single" w:color="auto" w:sz="4" w:space="0"/>
              <w:bottom w:val="single" w:color="auto" w:sz="6" w:space="0"/>
            </w:tcBorders>
            <w:noWrap w:val="0"/>
            <w:vAlign w:val="center"/>
          </w:tcPr>
          <w:p>
            <w:pPr>
              <w:spacing w:line="300" w:lineRule="exact"/>
              <w:jc w:val="center"/>
              <w:rPr>
                <w:rFonts w:hint="eastAsia" w:ascii="宋体" w:hAnsi="宋体"/>
                <w:sz w:val="28"/>
                <w:szCs w:val="28"/>
                <w:u w:val="none"/>
              </w:rPr>
            </w:pPr>
            <w:r>
              <w:rPr>
                <w:rFonts w:hint="eastAsia" w:ascii="宋体" w:hAnsi="宋体"/>
                <w:sz w:val="28"/>
                <w:szCs w:val="28"/>
                <w:u w:val="none"/>
              </w:rPr>
              <w:t>年龄</w:t>
            </w:r>
          </w:p>
        </w:tc>
        <w:tc>
          <w:tcPr>
            <w:tcW w:w="1080" w:type="dxa"/>
            <w:tcBorders>
              <w:top w:val="single" w:color="auto" w:sz="4" w:space="0"/>
              <w:bottom w:val="single" w:color="auto" w:sz="6" w:space="0"/>
            </w:tcBorders>
            <w:noWrap w:val="0"/>
            <w:vAlign w:val="center"/>
          </w:tcPr>
          <w:p>
            <w:pPr>
              <w:spacing w:line="300" w:lineRule="exact"/>
              <w:jc w:val="center"/>
              <w:rPr>
                <w:rFonts w:hint="eastAsia" w:ascii="宋体" w:hAnsi="宋体"/>
                <w:sz w:val="28"/>
                <w:szCs w:val="28"/>
                <w:u w:val="none"/>
              </w:rPr>
            </w:pPr>
            <w:r>
              <w:rPr>
                <w:rFonts w:hint="eastAsia" w:ascii="宋体" w:hAnsi="宋体"/>
                <w:sz w:val="28"/>
                <w:szCs w:val="28"/>
                <w:u w:val="none"/>
              </w:rPr>
              <w:t>政 治</w:t>
            </w:r>
          </w:p>
          <w:p>
            <w:pPr>
              <w:spacing w:line="300" w:lineRule="exact"/>
              <w:jc w:val="center"/>
              <w:rPr>
                <w:rFonts w:hint="eastAsia" w:ascii="宋体" w:hAnsi="宋体"/>
                <w:sz w:val="28"/>
                <w:szCs w:val="28"/>
                <w:u w:val="none"/>
              </w:rPr>
            </w:pPr>
            <w:r>
              <w:rPr>
                <w:rFonts w:hint="eastAsia" w:ascii="宋体" w:hAnsi="宋体"/>
                <w:sz w:val="28"/>
                <w:szCs w:val="28"/>
                <w:u w:val="none"/>
              </w:rPr>
              <w:t>面 貌</w:t>
            </w:r>
          </w:p>
        </w:tc>
        <w:tc>
          <w:tcPr>
            <w:tcW w:w="5046" w:type="dxa"/>
            <w:tcBorders>
              <w:top w:val="single" w:color="auto" w:sz="4" w:space="0"/>
              <w:bottom w:val="single" w:color="auto" w:sz="6" w:space="0"/>
            </w:tcBorders>
            <w:noWrap w:val="0"/>
            <w:vAlign w:val="center"/>
          </w:tcPr>
          <w:p>
            <w:pPr>
              <w:spacing w:line="300" w:lineRule="exact"/>
              <w:jc w:val="center"/>
              <w:rPr>
                <w:rFonts w:hint="eastAsia" w:ascii="宋体" w:hAnsi="宋体"/>
                <w:sz w:val="28"/>
                <w:szCs w:val="28"/>
                <w:u w:val="none"/>
              </w:rPr>
            </w:pPr>
            <w:r>
              <w:rPr>
                <w:rFonts w:hint="eastAsia" w:ascii="宋体" w:hAnsi="宋体"/>
                <w:sz w:val="28"/>
                <w:szCs w:val="28"/>
                <w:u w:val="none"/>
              </w:rPr>
              <w:t>工 作 单 位 及 职 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24" w:type="dxa"/>
            <w:vMerge w:val="continue"/>
            <w:noWrap w:val="0"/>
            <w:vAlign w:val="top"/>
          </w:tcPr>
          <w:p>
            <w:pPr>
              <w:rPr>
                <w:rFonts w:hint="eastAsia"/>
                <w:sz w:val="28"/>
                <w:szCs w:val="28"/>
                <w:u w:val="none"/>
              </w:rPr>
            </w:pPr>
          </w:p>
        </w:tc>
        <w:tc>
          <w:tcPr>
            <w:tcW w:w="1024" w:type="dxa"/>
            <w:tcBorders>
              <w:top w:val="single" w:color="auto" w:sz="6" w:space="0"/>
              <w:bottom w:val="single" w:color="auto" w:sz="6" w:space="0"/>
            </w:tcBorders>
            <w:noWrap w:val="0"/>
            <w:vAlign w:val="center"/>
          </w:tcPr>
          <w:p>
            <w:pPr>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父亲</w:t>
            </w:r>
          </w:p>
        </w:tc>
        <w:tc>
          <w:tcPr>
            <w:tcW w:w="1156" w:type="dxa"/>
            <w:tcBorders>
              <w:top w:val="single" w:color="auto" w:sz="6" w:space="0"/>
              <w:bottom w:val="single" w:color="auto" w:sz="6" w:space="0"/>
            </w:tcBorders>
            <w:noWrap w:val="0"/>
            <w:vAlign w:val="center"/>
          </w:tcPr>
          <w:p>
            <w:pPr>
              <w:jc w:val="center"/>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蒋得平</w:t>
            </w:r>
          </w:p>
        </w:tc>
        <w:tc>
          <w:tcPr>
            <w:tcW w:w="570" w:type="dxa"/>
            <w:tcBorders>
              <w:top w:val="single" w:color="auto" w:sz="6" w:space="0"/>
              <w:bottom w:val="single" w:color="auto" w:sz="6" w:space="0"/>
            </w:tcBorders>
            <w:noWrap w:val="0"/>
            <w:vAlign w:val="center"/>
          </w:tcPr>
          <w:p>
            <w:pPr>
              <w:jc w:val="center"/>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65</w:t>
            </w:r>
          </w:p>
        </w:tc>
        <w:tc>
          <w:tcPr>
            <w:tcW w:w="1080" w:type="dxa"/>
            <w:tcBorders>
              <w:top w:val="single" w:color="auto" w:sz="6" w:space="0"/>
              <w:bottom w:val="single" w:color="auto" w:sz="6" w:space="0"/>
            </w:tcBorders>
            <w:noWrap w:val="0"/>
            <w:vAlign w:val="center"/>
          </w:tcPr>
          <w:p>
            <w:pPr>
              <w:jc w:val="center"/>
              <w:rPr>
                <w:rFonts w:hint="eastAsia" w:ascii="仿宋_GB2312" w:eastAsia="仿宋_GB2312"/>
                <w:sz w:val="28"/>
                <w:szCs w:val="28"/>
                <w:u w:val="none"/>
                <w:lang w:eastAsia="zh-CN"/>
              </w:rPr>
            </w:pPr>
            <w:r>
              <w:rPr>
                <w:rFonts w:hint="eastAsia" w:ascii="仿宋_GB2312" w:eastAsia="仿宋_GB2312"/>
                <w:sz w:val="28"/>
                <w:szCs w:val="28"/>
                <w:u w:val="none"/>
                <w:lang w:val="en-US" w:eastAsia="zh-CN"/>
              </w:rPr>
              <w:t>群众</w:t>
            </w:r>
          </w:p>
        </w:tc>
        <w:tc>
          <w:tcPr>
            <w:tcW w:w="5046" w:type="dxa"/>
            <w:tcBorders>
              <w:top w:val="single" w:color="auto" w:sz="6" w:space="0"/>
              <w:bottom w:val="single" w:color="auto" w:sz="6" w:space="0"/>
            </w:tcBorders>
            <w:noWrap w:val="0"/>
            <w:vAlign w:val="center"/>
          </w:tcPr>
          <w:p>
            <w:pPr>
              <w:jc w:val="left"/>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四川省岳池县天平镇蒋家庙村村民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24" w:type="dxa"/>
            <w:vMerge w:val="continue"/>
            <w:noWrap w:val="0"/>
            <w:vAlign w:val="top"/>
          </w:tcPr>
          <w:p>
            <w:pPr>
              <w:rPr>
                <w:rFonts w:hint="eastAsia"/>
                <w:sz w:val="28"/>
                <w:szCs w:val="28"/>
                <w:u w:val="none"/>
              </w:rPr>
            </w:pPr>
          </w:p>
        </w:tc>
        <w:tc>
          <w:tcPr>
            <w:tcW w:w="1024" w:type="dxa"/>
            <w:tcBorders>
              <w:top w:val="single" w:color="auto" w:sz="6" w:space="0"/>
              <w:bottom w:val="single" w:color="auto" w:sz="6" w:space="0"/>
            </w:tcBorders>
            <w:noWrap w:val="0"/>
            <w:vAlign w:val="center"/>
          </w:tcPr>
          <w:p>
            <w:pPr>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母亲</w:t>
            </w:r>
          </w:p>
        </w:tc>
        <w:tc>
          <w:tcPr>
            <w:tcW w:w="1156" w:type="dxa"/>
            <w:tcBorders>
              <w:top w:val="single" w:color="auto" w:sz="6" w:space="0"/>
              <w:bottom w:val="single" w:color="auto" w:sz="6" w:space="0"/>
            </w:tcBorders>
            <w:noWrap w:val="0"/>
            <w:vAlign w:val="center"/>
          </w:tcPr>
          <w:p>
            <w:pPr>
              <w:jc w:val="center"/>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陈世菊</w:t>
            </w:r>
          </w:p>
        </w:tc>
        <w:tc>
          <w:tcPr>
            <w:tcW w:w="570" w:type="dxa"/>
            <w:tcBorders>
              <w:top w:val="single" w:color="auto" w:sz="6" w:space="0"/>
              <w:bottom w:val="single" w:color="auto" w:sz="6" w:space="0"/>
            </w:tcBorders>
            <w:noWrap w:val="0"/>
            <w:vAlign w:val="center"/>
          </w:tcPr>
          <w:p>
            <w:pPr>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59</w:t>
            </w:r>
          </w:p>
        </w:tc>
        <w:tc>
          <w:tcPr>
            <w:tcW w:w="1080" w:type="dxa"/>
            <w:tcBorders>
              <w:top w:val="single" w:color="auto" w:sz="6" w:space="0"/>
              <w:bottom w:val="single" w:color="auto" w:sz="6" w:space="0"/>
            </w:tcBorders>
            <w:noWrap w:val="0"/>
            <w:vAlign w:val="center"/>
          </w:tcPr>
          <w:p>
            <w:pPr>
              <w:jc w:val="center"/>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群众</w:t>
            </w:r>
          </w:p>
        </w:tc>
        <w:tc>
          <w:tcPr>
            <w:tcW w:w="5046" w:type="dxa"/>
            <w:tcBorders>
              <w:top w:val="single" w:color="auto" w:sz="6" w:space="0"/>
              <w:bottom w:val="single" w:color="auto" w:sz="6" w:space="0"/>
            </w:tcBorders>
            <w:noWrap w:val="0"/>
            <w:vAlign w:val="center"/>
          </w:tcPr>
          <w:p>
            <w:pPr>
              <w:jc w:val="left"/>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四川省岳池县天平镇蒋家庙村村民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24" w:type="dxa"/>
            <w:vMerge w:val="continue"/>
            <w:noWrap w:val="0"/>
            <w:vAlign w:val="top"/>
          </w:tcPr>
          <w:p>
            <w:pPr>
              <w:rPr>
                <w:rFonts w:hint="eastAsia"/>
                <w:sz w:val="28"/>
                <w:szCs w:val="28"/>
                <w:u w:val="none"/>
              </w:rPr>
            </w:pPr>
          </w:p>
        </w:tc>
        <w:tc>
          <w:tcPr>
            <w:tcW w:w="1024" w:type="dxa"/>
            <w:tcBorders>
              <w:top w:val="single" w:color="auto" w:sz="6" w:space="0"/>
              <w:bottom w:val="single" w:color="auto" w:sz="6" w:space="0"/>
            </w:tcBorders>
            <w:noWrap w:val="0"/>
            <w:vAlign w:val="center"/>
          </w:tcPr>
          <w:p>
            <w:pPr>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丈夫</w:t>
            </w:r>
          </w:p>
        </w:tc>
        <w:tc>
          <w:tcPr>
            <w:tcW w:w="1156" w:type="dxa"/>
            <w:tcBorders>
              <w:top w:val="single" w:color="auto" w:sz="6" w:space="0"/>
              <w:bottom w:val="single" w:color="auto" w:sz="6" w:space="0"/>
            </w:tcBorders>
            <w:noWrap w:val="0"/>
            <w:vAlign w:val="center"/>
          </w:tcPr>
          <w:p>
            <w:pPr>
              <w:jc w:val="center"/>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李俊杰</w:t>
            </w:r>
          </w:p>
        </w:tc>
        <w:tc>
          <w:tcPr>
            <w:tcW w:w="570" w:type="dxa"/>
            <w:tcBorders>
              <w:top w:val="single" w:color="auto" w:sz="6" w:space="0"/>
              <w:bottom w:val="single" w:color="auto" w:sz="6" w:space="0"/>
            </w:tcBorders>
            <w:noWrap w:val="0"/>
            <w:vAlign w:val="center"/>
          </w:tcPr>
          <w:p>
            <w:pPr>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39</w:t>
            </w:r>
          </w:p>
        </w:tc>
        <w:tc>
          <w:tcPr>
            <w:tcW w:w="1080" w:type="dxa"/>
            <w:tcBorders>
              <w:top w:val="single" w:color="auto" w:sz="6" w:space="0"/>
              <w:bottom w:val="single" w:color="auto" w:sz="6" w:space="0"/>
            </w:tcBorders>
            <w:noWrap w:val="0"/>
            <w:vAlign w:val="center"/>
          </w:tcPr>
          <w:p>
            <w:pPr>
              <w:jc w:val="center"/>
              <w:rPr>
                <w:rFonts w:hint="eastAsia" w:ascii="仿宋_GB2312" w:eastAsia="仿宋_GB2312"/>
                <w:sz w:val="28"/>
                <w:szCs w:val="28"/>
                <w:u w:val="none"/>
                <w:lang w:eastAsia="zh-CN"/>
              </w:rPr>
            </w:pPr>
            <w:r>
              <w:rPr>
                <w:rFonts w:hint="eastAsia" w:ascii="仿宋_GB2312" w:eastAsia="仿宋_GB2312"/>
                <w:sz w:val="28"/>
                <w:szCs w:val="28"/>
                <w:u w:val="none"/>
                <w:lang w:eastAsia="zh-CN"/>
              </w:rPr>
              <w:t>中共</w:t>
            </w:r>
          </w:p>
          <w:p>
            <w:pPr>
              <w:jc w:val="center"/>
              <w:rPr>
                <w:rFonts w:hint="eastAsia" w:ascii="仿宋_GB2312" w:eastAsia="仿宋_GB2312"/>
                <w:sz w:val="28"/>
                <w:szCs w:val="28"/>
                <w:u w:val="none"/>
                <w:lang w:eastAsia="zh-CN"/>
              </w:rPr>
            </w:pPr>
            <w:r>
              <w:rPr>
                <w:rFonts w:hint="eastAsia" w:ascii="仿宋_GB2312" w:eastAsia="仿宋_GB2312"/>
                <w:sz w:val="28"/>
                <w:szCs w:val="28"/>
                <w:u w:val="none"/>
                <w:lang w:eastAsia="zh-CN"/>
              </w:rPr>
              <w:t>党员</w:t>
            </w:r>
          </w:p>
        </w:tc>
        <w:tc>
          <w:tcPr>
            <w:tcW w:w="5046" w:type="dxa"/>
            <w:tcBorders>
              <w:top w:val="single" w:color="auto" w:sz="6" w:space="0"/>
              <w:bottom w:val="single" w:color="auto" w:sz="6" w:space="0"/>
            </w:tcBorders>
            <w:noWrap w:val="0"/>
            <w:vAlign w:val="center"/>
          </w:tcPr>
          <w:p>
            <w:pPr>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甘孜州国资委法规科科长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24" w:type="dxa"/>
            <w:vMerge w:val="continue"/>
            <w:noWrap w:val="0"/>
            <w:vAlign w:val="top"/>
          </w:tcPr>
          <w:p>
            <w:pPr>
              <w:rPr>
                <w:rFonts w:hint="eastAsia"/>
                <w:sz w:val="28"/>
                <w:szCs w:val="28"/>
                <w:u w:val="none"/>
              </w:rPr>
            </w:pPr>
          </w:p>
        </w:tc>
        <w:tc>
          <w:tcPr>
            <w:tcW w:w="1024" w:type="dxa"/>
            <w:tcBorders>
              <w:top w:val="single" w:color="auto" w:sz="6" w:space="0"/>
              <w:bottom w:val="single" w:color="auto" w:sz="6" w:space="0"/>
            </w:tcBorders>
            <w:noWrap w:val="0"/>
            <w:vAlign w:val="center"/>
          </w:tcPr>
          <w:p>
            <w:pPr>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儿子</w:t>
            </w:r>
          </w:p>
        </w:tc>
        <w:tc>
          <w:tcPr>
            <w:tcW w:w="1156" w:type="dxa"/>
            <w:tcBorders>
              <w:top w:val="single" w:color="auto" w:sz="6" w:space="0"/>
              <w:bottom w:val="single" w:color="auto" w:sz="6" w:space="0"/>
            </w:tcBorders>
            <w:noWrap w:val="0"/>
            <w:vAlign w:val="center"/>
          </w:tcPr>
          <w:p>
            <w:pPr>
              <w:jc w:val="center"/>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李金洋</w:t>
            </w:r>
          </w:p>
        </w:tc>
        <w:tc>
          <w:tcPr>
            <w:tcW w:w="570" w:type="dxa"/>
            <w:tcBorders>
              <w:top w:val="single" w:color="auto" w:sz="6" w:space="0"/>
              <w:bottom w:val="single" w:color="auto" w:sz="6" w:space="0"/>
            </w:tcBorders>
            <w:noWrap w:val="0"/>
            <w:vAlign w:val="center"/>
          </w:tcPr>
          <w:p>
            <w:pPr>
              <w:jc w:val="center"/>
              <w:rPr>
                <w:rFonts w:hint="default" w:ascii="仿宋_GB2312" w:eastAsia="仿宋_GB2312"/>
                <w:sz w:val="28"/>
                <w:szCs w:val="28"/>
                <w:u w:val="none"/>
                <w:lang w:val="en-US" w:eastAsia="zh-CN"/>
              </w:rPr>
            </w:pPr>
          </w:p>
        </w:tc>
        <w:tc>
          <w:tcPr>
            <w:tcW w:w="1080" w:type="dxa"/>
            <w:tcBorders>
              <w:top w:val="single" w:color="auto" w:sz="6" w:space="0"/>
              <w:bottom w:val="single" w:color="auto" w:sz="6" w:space="0"/>
            </w:tcBorders>
            <w:noWrap w:val="0"/>
            <w:vAlign w:val="center"/>
          </w:tcPr>
          <w:p>
            <w:pPr>
              <w:jc w:val="center"/>
              <w:rPr>
                <w:rFonts w:hint="eastAsia" w:ascii="仿宋_GB2312" w:eastAsia="仿宋_GB2312"/>
                <w:sz w:val="28"/>
                <w:szCs w:val="28"/>
                <w:u w:val="none"/>
                <w:lang w:eastAsia="zh-CN"/>
              </w:rPr>
            </w:pPr>
            <w:r>
              <w:rPr>
                <w:rFonts w:hint="eastAsia" w:ascii="仿宋_GB2312" w:eastAsia="仿宋_GB2312"/>
                <w:sz w:val="28"/>
                <w:szCs w:val="28"/>
                <w:u w:val="none"/>
                <w:lang w:eastAsia="zh-CN"/>
              </w:rPr>
              <w:t>群众</w:t>
            </w:r>
          </w:p>
        </w:tc>
        <w:tc>
          <w:tcPr>
            <w:tcW w:w="5046" w:type="dxa"/>
            <w:tcBorders>
              <w:top w:val="single" w:color="auto" w:sz="6" w:space="0"/>
              <w:bottom w:val="single" w:color="auto" w:sz="6" w:space="0"/>
            </w:tcBorders>
            <w:noWrap w:val="0"/>
            <w:vAlign w:val="center"/>
          </w:tcPr>
          <w:p>
            <w:pPr>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康定市回民小学学生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24" w:type="dxa"/>
            <w:vMerge w:val="continue"/>
            <w:noWrap w:val="0"/>
            <w:vAlign w:val="top"/>
          </w:tcPr>
          <w:p>
            <w:pPr>
              <w:rPr>
                <w:rFonts w:hint="eastAsia"/>
                <w:sz w:val="28"/>
                <w:szCs w:val="28"/>
                <w:u w:val="none"/>
              </w:rPr>
            </w:pPr>
          </w:p>
        </w:tc>
        <w:tc>
          <w:tcPr>
            <w:tcW w:w="1024" w:type="dxa"/>
            <w:tcBorders>
              <w:top w:val="single" w:color="auto" w:sz="6" w:space="0"/>
            </w:tcBorders>
            <w:noWrap w:val="0"/>
            <w:vAlign w:val="center"/>
          </w:tcPr>
          <w:p>
            <w:pPr>
              <w:jc w:val="both"/>
              <w:rPr>
                <w:rFonts w:hint="eastAsia" w:ascii="仿宋_GB2312" w:eastAsia="仿宋_GB2312"/>
                <w:sz w:val="28"/>
                <w:szCs w:val="28"/>
                <w:u w:val="none"/>
                <w:lang w:eastAsia="zh-CN"/>
              </w:rPr>
            </w:pPr>
          </w:p>
        </w:tc>
        <w:tc>
          <w:tcPr>
            <w:tcW w:w="1156" w:type="dxa"/>
            <w:tcBorders>
              <w:top w:val="single" w:color="auto" w:sz="6" w:space="0"/>
            </w:tcBorders>
            <w:noWrap w:val="0"/>
            <w:vAlign w:val="center"/>
          </w:tcPr>
          <w:p>
            <w:pPr>
              <w:jc w:val="center"/>
              <w:rPr>
                <w:rFonts w:hint="eastAsia" w:ascii="仿宋_GB2312" w:eastAsia="仿宋_GB2312"/>
                <w:sz w:val="28"/>
                <w:szCs w:val="28"/>
                <w:u w:val="none"/>
                <w:lang w:eastAsia="zh-CN"/>
              </w:rPr>
            </w:pPr>
          </w:p>
        </w:tc>
        <w:tc>
          <w:tcPr>
            <w:tcW w:w="570" w:type="dxa"/>
            <w:tcBorders>
              <w:top w:val="single" w:color="auto" w:sz="6" w:space="0"/>
            </w:tcBorders>
            <w:noWrap w:val="0"/>
            <w:vAlign w:val="center"/>
          </w:tcPr>
          <w:p>
            <w:pPr>
              <w:jc w:val="center"/>
              <w:rPr>
                <w:rFonts w:hint="eastAsia" w:ascii="仿宋_GB2312" w:eastAsia="仿宋_GB2312"/>
                <w:sz w:val="28"/>
                <w:szCs w:val="28"/>
                <w:u w:val="none"/>
                <w:lang w:val="en-US" w:eastAsia="zh-CN"/>
              </w:rPr>
            </w:pPr>
          </w:p>
        </w:tc>
        <w:tc>
          <w:tcPr>
            <w:tcW w:w="1080" w:type="dxa"/>
            <w:tcBorders>
              <w:top w:val="single" w:color="auto" w:sz="6" w:space="0"/>
            </w:tcBorders>
            <w:noWrap w:val="0"/>
            <w:vAlign w:val="center"/>
          </w:tcPr>
          <w:p>
            <w:pPr>
              <w:jc w:val="center"/>
              <w:rPr>
                <w:rFonts w:hint="eastAsia" w:ascii="仿宋_GB2312" w:eastAsia="仿宋_GB2312"/>
                <w:sz w:val="28"/>
                <w:szCs w:val="28"/>
                <w:u w:val="none"/>
                <w:lang w:eastAsia="zh-CN"/>
              </w:rPr>
            </w:pPr>
          </w:p>
        </w:tc>
        <w:tc>
          <w:tcPr>
            <w:tcW w:w="5046" w:type="dxa"/>
            <w:tcBorders>
              <w:top w:val="single" w:color="auto" w:sz="6" w:space="0"/>
            </w:tcBorders>
            <w:noWrap w:val="0"/>
            <w:vAlign w:val="center"/>
          </w:tcPr>
          <w:p>
            <w:pPr>
              <w:rPr>
                <w:rFonts w:hint="eastAsia" w:ascii="仿宋_GB2312" w:eastAsia="仿宋_GB2312"/>
                <w:sz w:val="28"/>
                <w:szCs w:val="28"/>
                <w:u w:val="none"/>
              </w:rPr>
            </w:pPr>
          </w:p>
        </w:tc>
      </w:tr>
    </w:tbl>
    <w:p>
      <w:pPr>
        <w:spacing w:line="300" w:lineRule="exact"/>
        <w:rPr>
          <w:rFonts w:hint="eastAsia" w:ascii="方正宋三简体" w:eastAsia="方正宋三简体"/>
        </w:rPr>
      </w:pPr>
    </w:p>
    <w:p>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ZTlmNzFlZjdkYzZmM2I4N2RlY2NlMTRkODZmNWMifQ=="/>
  </w:docVars>
  <w:rsids>
    <w:rsidRoot w:val="00DE6498"/>
    <w:rsid w:val="000C6C26"/>
    <w:rsid w:val="002237C2"/>
    <w:rsid w:val="004E7AF3"/>
    <w:rsid w:val="007A5A64"/>
    <w:rsid w:val="00DE6498"/>
    <w:rsid w:val="00F6721B"/>
    <w:rsid w:val="13D13835"/>
    <w:rsid w:val="1EE05349"/>
    <w:rsid w:val="2A954178"/>
    <w:rsid w:val="2AA04BF2"/>
    <w:rsid w:val="3C7D5DC3"/>
    <w:rsid w:val="59AE0BA4"/>
    <w:rsid w:val="61892653"/>
    <w:rsid w:val="6DB45EF3"/>
    <w:rsid w:val="78F15EA0"/>
    <w:rsid w:val="7DC27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Pages>
  <Words>244</Words>
  <Characters>274</Characters>
  <Lines>2</Lines>
  <Paragraphs>1</Paragraphs>
  <TotalTime>18</TotalTime>
  <ScaleCrop>false</ScaleCrop>
  <LinksUpToDate>false</LinksUpToDate>
  <CharactersWithSpaces>387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2019-07-02T08:57:00Z</dcterms:created>
  <dc:creator>1</dc:creator>
  <cp:lastModifiedBy>黄强</cp:lastModifiedBy>
  <cp:lastPrinted>2017-05-05T09:00:00Z</cp:lastPrinted>
  <dcterms:modified xsi:type="dcterms:W3CDTF">2023-09-08T09:18:04Z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33EFA8CA511C40B9B5384F2FBEC43FF2_13</vt:lpwstr>
  </property>
</Properties>
</file>